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F5632" w14:textId="693C7041" w:rsidR="007F0AA7" w:rsidRPr="007D5636" w:rsidRDefault="007F0AA7" w:rsidP="007F0AA7">
      <w:pPr>
        <w:jc w:val="both"/>
        <w:rPr>
          <w:rFonts w:asciiTheme="minorHAnsi" w:hAnsiTheme="minorHAnsi"/>
          <w:sz w:val="24"/>
          <w:szCs w:val="24"/>
        </w:rPr>
      </w:pPr>
      <w:r w:rsidRPr="007D5636">
        <w:rPr>
          <w:rFonts w:asciiTheme="minorHAnsi" w:hAnsiTheme="minorHAnsi"/>
          <w:noProof/>
          <w:sz w:val="24"/>
          <w:szCs w:val="24"/>
          <w:bdr w:val="single" w:sz="4" w:space="0" w:color="auto"/>
          <w:lang w:eastAsia="it-IT"/>
        </w:rPr>
        <w:drawing>
          <wp:inline distT="0" distB="0" distL="0" distR="0" wp14:anchorId="317CDFE7" wp14:editId="1EA66EFF">
            <wp:extent cx="6210300" cy="1101654"/>
            <wp:effectExtent l="0" t="0" r="0" b="3810"/>
            <wp:docPr id="10" name="Immagine 10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D5636">
        <w:rPr>
          <w:rFonts w:asciiTheme="minorHAnsi" w:hAnsiTheme="minorHAnsi"/>
          <w:sz w:val="24"/>
          <w:szCs w:val="24"/>
        </w:rPr>
        <w:t xml:space="preserve">                                          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3"/>
        <w:gridCol w:w="6883"/>
        <w:gridCol w:w="1476"/>
      </w:tblGrid>
      <w:tr w:rsidR="007F0AA7" w:rsidRPr="007D5636" w14:paraId="572B447E" w14:textId="77777777" w:rsidTr="00FF01AF">
        <w:trPr>
          <w:jc w:val="center"/>
        </w:trPr>
        <w:tc>
          <w:tcPr>
            <w:tcW w:w="644" w:type="pct"/>
            <w:vAlign w:val="center"/>
          </w:tcPr>
          <w:p w14:paraId="138AA96A" w14:textId="77777777" w:rsidR="007F0AA7" w:rsidRPr="007D5636" w:rsidRDefault="007F0AA7" w:rsidP="00FF01A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D5636">
              <w:rPr>
                <w:rFonts w:asciiTheme="minorHAnsi" w:hAnsiTheme="minorHAnsi"/>
                <w:sz w:val="24"/>
                <w:szCs w:val="24"/>
              </w:rPr>
              <w:object w:dxaOrig="2557" w:dyaOrig="2681" w14:anchorId="638B899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2.65pt;height:58.05pt" o:ole="">
                  <v:imagedata r:id="rId6" o:title=""/>
                </v:shape>
                <o:OLEObject Type="Embed" ProgID="Word.Picture.8" ShapeID="_x0000_i1025" DrawAspect="Content" ObjectID="_1760201998" r:id="rId7"/>
              </w:object>
            </w:r>
          </w:p>
        </w:tc>
        <w:tc>
          <w:tcPr>
            <w:tcW w:w="3598" w:type="pct"/>
            <w:vAlign w:val="center"/>
          </w:tcPr>
          <w:p w14:paraId="4991F48A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ISTITUTO COMPRENSIVO STATALE</w:t>
            </w:r>
          </w:p>
          <w:p w14:paraId="7F5F3256" w14:textId="77777777" w:rsidR="007F0AA7" w:rsidRPr="007F0AA7" w:rsidRDefault="007F0AA7" w:rsidP="00FF01AF">
            <w:pPr>
              <w:pStyle w:val="Titolo1"/>
              <w:jc w:val="center"/>
              <w:rPr>
                <w:rFonts w:asciiTheme="minorHAnsi" w:hAnsiTheme="minorHAnsi" w:cs="Tahoma"/>
                <w:b w:val="0"/>
                <w:bCs w:val="0"/>
                <w:sz w:val="18"/>
                <w:szCs w:val="18"/>
              </w:rPr>
            </w:pPr>
            <w:r w:rsidRPr="007F0AA7">
              <w:rPr>
                <w:rFonts w:asciiTheme="minorHAnsi" w:hAnsiTheme="minorHAnsi" w:cs="Tahoma"/>
                <w:sz w:val="18"/>
                <w:szCs w:val="18"/>
              </w:rPr>
              <w:t>“Paride Del Pozzo”</w:t>
            </w:r>
          </w:p>
          <w:p w14:paraId="021B1624" w14:textId="77777777" w:rsidR="007F0AA7" w:rsidRPr="007F0AA7" w:rsidRDefault="007F0AA7" w:rsidP="00FF01AF">
            <w:pPr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A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Via S. Spirito, 6 - PIMONTE (NA) - C.A.P.: 80050 -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28"/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Tel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: 0818792130 - </w:t>
            </w:r>
            <w:r w:rsidRPr="007F0AA7">
              <w:rPr>
                <w:rFonts w:asciiTheme="minorHAnsi" w:hAnsiTheme="minorHAnsi"/>
                <w:sz w:val="18"/>
                <w:szCs w:val="18"/>
              </w:rPr>
              <w:sym w:font="Wingdings" w:char="F032"/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Pr="007F0AA7">
              <w:rPr>
                <w:rFonts w:asciiTheme="minorHAnsi" w:hAnsiTheme="minorHAnsi"/>
                <w:i/>
                <w:iCs/>
                <w:sz w:val="18"/>
                <w:szCs w:val="18"/>
              </w:rPr>
              <w:t>Fax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>: 0818749957</w:t>
            </w:r>
          </w:p>
          <w:p w14:paraId="642D1128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</w:rPr>
            </w:pPr>
            <w:r w:rsidRPr="007F0AA7">
              <w:rPr>
                <w:rFonts w:asciiTheme="minorHAnsi" w:hAnsiTheme="minorHAnsi"/>
                <w:i/>
                <w:sz w:val="18"/>
                <w:szCs w:val="18"/>
              </w:rPr>
              <w:sym w:font="Wingdings" w:char="F02B"/>
            </w:r>
            <w:r w:rsidRPr="007F0AA7">
              <w:rPr>
                <w:rFonts w:asciiTheme="minorHAnsi" w:hAnsiTheme="minorHAnsi"/>
                <w:i/>
                <w:sz w:val="18"/>
                <w:szCs w:val="18"/>
              </w:rPr>
              <w:t xml:space="preserve"> NAIC86400X@istruzione.it</w:t>
            </w:r>
            <w:r w:rsidRPr="007F0AA7">
              <w:rPr>
                <w:rFonts w:asciiTheme="minorHAnsi" w:hAnsiTheme="minorHAnsi"/>
                <w:sz w:val="18"/>
                <w:szCs w:val="18"/>
              </w:rPr>
              <w:t xml:space="preserve"> - </w:t>
            </w:r>
            <w:hyperlink r:id="rId8" w:history="1">
              <w:r w:rsidRPr="007F0AA7">
                <w:rPr>
                  <w:rStyle w:val="Collegamentoipertestuale"/>
                  <w:rFonts w:asciiTheme="minorHAnsi" w:hAnsiTheme="minorHAnsi"/>
                  <w:i/>
                  <w:iCs/>
                  <w:sz w:val="18"/>
                  <w:szCs w:val="18"/>
                </w:rPr>
                <w:t>http://www.icsdelpozzo.edu.it</w:t>
              </w:r>
            </w:hyperlink>
          </w:p>
          <w:p w14:paraId="2FF82093" w14:textId="77777777" w:rsidR="007F0AA7" w:rsidRPr="007F0AA7" w:rsidRDefault="007F0AA7" w:rsidP="00FF01AF">
            <w:pPr>
              <w:pStyle w:val="Intestazione"/>
              <w:jc w:val="center"/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</w:pPr>
            <w:r w:rsidRPr="007F0AA7">
              <w:rPr>
                <w:rFonts w:asciiTheme="minorHAnsi" w:hAnsiTheme="minorHAnsi"/>
                <w:i/>
                <w:iCs/>
                <w:sz w:val="18"/>
                <w:szCs w:val="18"/>
                <w:lang w:val="en-US"/>
              </w:rPr>
              <w:t xml:space="preserve">PEC: </w:t>
            </w:r>
            <w:r w:rsidRPr="007F0AA7">
              <w:rPr>
                <w:rFonts w:asciiTheme="minorHAnsi" w:hAnsiTheme="minorHAnsi"/>
                <w:i/>
                <w:sz w:val="18"/>
                <w:szCs w:val="18"/>
                <w:lang w:val="en-US"/>
              </w:rPr>
              <w:t>NAIC86400X@pec.istruzione.it</w:t>
            </w:r>
          </w:p>
          <w:p w14:paraId="5D06673D" w14:textId="73F99784" w:rsidR="007F0AA7" w:rsidRPr="007F0AA7" w:rsidRDefault="007F0AA7" w:rsidP="007F0AA7">
            <w:pPr>
              <w:tabs>
                <w:tab w:val="left" w:pos="3947"/>
              </w:tabs>
              <w:spacing w:before="1"/>
              <w:jc w:val="center"/>
              <w:rPr>
                <w:rFonts w:ascii="Arial"/>
                <w:b/>
                <w:sz w:val="16"/>
              </w:rPr>
            </w:pP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C.MEC. NAIC86400X     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</w:t>
            </w:r>
            <w:r w:rsidRPr="0045481F">
              <w:rPr>
                <w:rFonts w:ascii="Arial" w:hAnsi="Arial" w:cs="Arial"/>
                <w:b/>
                <w:sz w:val="16"/>
                <w:szCs w:val="24"/>
                <w:lang w:val="en-US"/>
              </w:rPr>
              <w:t>C.F. 82008870634</w:t>
            </w:r>
            <w:r>
              <w:rPr>
                <w:rFonts w:ascii="Arial" w:hAnsi="Arial" w:cs="Arial"/>
                <w:b/>
                <w:sz w:val="16"/>
                <w:szCs w:val="24"/>
                <w:lang w:val="en-US"/>
              </w:rPr>
              <w:t xml:space="preserve">            </w:t>
            </w:r>
            <w:r w:rsidRPr="005B4F94">
              <w:rPr>
                <w:rFonts w:ascii="Arial" w:hAnsi="Arial" w:cs="Arial"/>
                <w:b/>
                <w:sz w:val="16"/>
                <w:szCs w:val="24"/>
                <w:lang w:val="en-US"/>
              </w:rPr>
              <w:t>C.U.U.: UF5NKX</w:t>
            </w:r>
          </w:p>
        </w:tc>
        <w:tc>
          <w:tcPr>
            <w:tcW w:w="758" w:type="pct"/>
            <w:vAlign w:val="center"/>
          </w:tcPr>
          <w:p w14:paraId="59B38612" w14:textId="77777777" w:rsidR="007F0AA7" w:rsidRPr="007D5636" w:rsidRDefault="007F0AA7" w:rsidP="00FF01AF">
            <w:pPr>
              <w:pStyle w:val="Didascalia"/>
              <w:widowControl/>
              <w:rPr>
                <w:rFonts w:asciiTheme="minorHAnsi" w:hAnsiTheme="minorHAnsi"/>
                <w:szCs w:val="24"/>
              </w:rPr>
            </w:pPr>
            <w:r w:rsidRPr="007D5636">
              <w:rPr>
                <w:rFonts w:asciiTheme="minorHAnsi" w:hAnsiTheme="minorHAnsi"/>
                <w:noProof/>
                <w:szCs w:val="24"/>
              </w:rPr>
              <w:drawing>
                <wp:inline distT="0" distB="0" distL="0" distR="0" wp14:anchorId="71FCEA73" wp14:editId="0EBB385D">
                  <wp:extent cx="793115" cy="788035"/>
                  <wp:effectExtent l="0" t="0" r="6985" b="0"/>
                  <wp:docPr id="11" name="Immagine 1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3115" cy="7880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EF7B74" w14:textId="77777777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51233A46" w14:textId="45A7C8DD" w:rsidR="007F0AA7" w:rsidRPr="007D5636" w:rsidRDefault="007F0AA7" w:rsidP="007F0AA7">
      <w:pPr>
        <w:ind w:left="113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Allegato B</w:t>
      </w:r>
      <w:r w:rsidR="006561C5">
        <w:rPr>
          <w:rFonts w:asciiTheme="minorHAnsi" w:eastAsia="Times New Roman" w:hAnsiTheme="minorHAnsi" w:cstheme="minorHAnsi"/>
          <w:b/>
          <w:bCs/>
          <w:sz w:val="24"/>
          <w:szCs w:val="24"/>
        </w:rPr>
        <w:t>.</w:t>
      </w: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 PNRR 1.4 - Dispersione</w:t>
      </w:r>
    </w:p>
    <w:p w14:paraId="4F7F74F5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AL DIRIGENTE SCOLASTICO </w:t>
      </w:r>
    </w:p>
    <w:p w14:paraId="67B6B990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 xml:space="preserve">Dell’ICS “Paride Del Pozzo” </w:t>
      </w:r>
    </w:p>
    <w:p w14:paraId="67F9ABFE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Via Santo Spirito, 6</w:t>
      </w:r>
    </w:p>
    <w:p w14:paraId="70481194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  <w:r w:rsidRPr="007D5636">
        <w:rPr>
          <w:rFonts w:asciiTheme="minorHAnsi" w:eastAsia="Times New Roman" w:hAnsiTheme="minorHAnsi" w:cstheme="minorHAnsi"/>
          <w:b/>
          <w:bCs/>
          <w:sz w:val="24"/>
          <w:szCs w:val="24"/>
        </w:rPr>
        <w:t>8050 Pimonte (NA)</w:t>
      </w:r>
    </w:p>
    <w:p w14:paraId="17D74099" w14:textId="77777777" w:rsidR="007F0AA7" w:rsidRPr="007D5636" w:rsidRDefault="007F0AA7" w:rsidP="007F0AA7">
      <w:pPr>
        <w:ind w:left="6379"/>
        <w:rPr>
          <w:rFonts w:asciiTheme="minorHAnsi" w:eastAsia="Times New Roman" w:hAnsiTheme="minorHAnsi" w:cstheme="minorHAnsi"/>
          <w:b/>
          <w:bCs/>
          <w:sz w:val="24"/>
          <w:szCs w:val="24"/>
        </w:rPr>
      </w:pPr>
    </w:p>
    <w:p w14:paraId="3DE3897C" w14:textId="1EC0A63D" w:rsidR="007F0AA7" w:rsidRDefault="007F0AA7" w:rsidP="00E361D1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4660D">
        <w:rPr>
          <w:rFonts w:asciiTheme="minorHAnsi" w:hAnsiTheme="minorHAnsi" w:cstheme="minorHAnsi"/>
          <w:b/>
          <w:sz w:val="24"/>
          <w:szCs w:val="24"/>
        </w:rPr>
        <w:t xml:space="preserve">Oggetto: </w:t>
      </w:r>
      <w:r w:rsidR="00A8583A" w:rsidRPr="007410B2">
        <w:rPr>
          <w:rFonts w:asciiTheme="minorHAnsi" w:hAnsiTheme="minorHAnsi" w:cstheme="minorHAnsi"/>
          <w:b/>
          <w:bCs/>
          <w:sz w:val="24"/>
          <w:szCs w:val="24"/>
        </w:rPr>
        <w:t xml:space="preserve">GRIGLIA DI VALUTAZIONE DEI TITOLI </w:t>
      </w:r>
      <w:r w:rsidR="00E361D1">
        <w:rPr>
          <w:rFonts w:asciiTheme="minorHAnsi" w:hAnsiTheme="minorHAnsi" w:cstheme="minorHAnsi"/>
          <w:b/>
          <w:bCs/>
          <w:sz w:val="24"/>
          <w:szCs w:val="24"/>
        </w:rPr>
        <w:t>PERSONALE ATA</w:t>
      </w:r>
      <w:r w:rsidR="00E361D1" w:rsidRPr="007410B2">
        <w:rPr>
          <w:rFonts w:asciiTheme="minorHAnsi" w:hAnsiTheme="minorHAnsi" w:cstheme="minorHAnsi"/>
          <w:b/>
          <w:bCs/>
        </w:rPr>
        <w:t xml:space="preserve"> </w:t>
      </w:r>
      <w:r w:rsidR="00B86096" w:rsidRPr="007410B2">
        <w:rPr>
          <w:rFonts w:asciiTheme="minorHAnsi" w:hAnsiTheme="minorHAnsi" w:cstheme="minorHAnsi"/>
          <w:b/>
          <w:bCs/>
          <w:sz w:val="24"/>
          <w:szCs w:val="24"/>
        </w:rPr>
        <w:t xml:space="preserve">PER LA </w:t>
      </w:r>
      <w:r w:rsidR="00E361D1">
        <w:rPr>
          <w:rFonts w:asciiTheme="minorHAnsi" w:hAnsiTheme="minorHAnsi" w:cstheme="minorHAnsi"/>
          <w:b/>
          <w:bCs/>
          <w:sz w:val="24"/>
          <w:szCs w:val="24"/>
        </w:rPr>
        <w:t xml:space="preserve">REALIAZZAZIONE DEL PROGETTO: </w:t>
      </w:r>
      <w:r w:rsidR="00E361D1" w:rsidRPr="00E361D1">
        <w:rPr>
          <w:rFonts w:asciiTheme="minorHAnsi" w:hAnsiTheme="minorHAnsi" w:cstheme="minorHAnsi"/>
          <w:b/>
          <w:sz w:val="24"/>
          <w:szCs w:val="24"/>
        </w:rPr>
        <w:t>Homo</w:t>
      </w:r>
      <w:r w:rsidR="00E361D1" w:rsidRPr="00E361D1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proofErr w:type="spellStart"/>
      <w:r w:rsidR="00E361D1" w:rsidRPr="00E361D1">
        <w:rPr>
          <w:rFonts w:asciiTheme="minorHAnsi" w:hAnsiTheme="minorHAnsi" w:cstheme="minorHAnsi"/>
          <w:b/>
          <w:sz w:val="24"/>
          <w:szCs w:val="24"/>
        </w:rPr>
        <w:t>faber</w:t>
      </w:r>
      <w:proofErr w:type="spellEnd"/>
      <w:r w:rsidR="00E361D1" w:rsidRPr="00E361D1">
        <w:rPr>
          <w:rFonts w:asciiTheme="minorHAnsi" w:hAnsiTheme="minorHAnsi" w:cstheme="minorHAnsi"/>
          <w:b/>
          <w:sz w:val="24"/>
          <w:szCs w:val="24"/>
        </w:rPr>
        <w:t xml:space="preserve"> - </w:t>
      </w:r>
      <w:r w:rsidR="00CB0DFF" w:rsidRPr="00E361D1">
        <w:rPr>
          <w:rFonts w:asciiTheme="minorHAnsi" w:hAnsiTheme="minorHAnsi" w:cstheme="minorHAnsi"/>
          <w:b/>
          <w:sz w:val="24"/>
          <w:szCs w:val="24"/>
        </w:rPr>
        <w:t>CNP: M4C1I3.2-2022-961-p-13816</w:t>
      </w:r>
      <w:r w:rsidR="00CB0DFF" w:rsidRPr="00E361D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="00E361D1" w:rsidRPr="00E361D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</w:t>
      </w:r>
      <w:r w:rsidR="00E361D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  </w:t>
      </w:r>
      <w:r w:rsidR="00E361D1" w:rsidRPr="00E361D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- </w:t>
      </w:r>
      <w:r w:rsidR="00E361D1">
        <w:rPr>
          <w:rFonts w:asciiTheme="minorHAnsi" w:hAnsiTheme="minorHAnsi" w:cstheme="minorHAnsi"/>
          <w:b/>
          <w:spacing w:val="-52"/>
          <w:sz w:val="24"/>
          <w:szCs w:val="24"/>
        </w:rPr>
        <w:t xml:space="preserve">                                                             </w:t>
      </w:r>
      <w:r w:rsidR="00CB0DFF" w:rsidRPr="00E361D1">
        <w:rPr>
          <w:rFonts w:asciiTheme="minorHAnsi" w:hAnsiTheme="minorHAnsi" w:cstheme="minorHAnsi"/>
          <w:b/>
          <w:sz w:val="24"/>
          <w:szCs w:val="24"/>
        </w:rPr>
        <w:t>CUP: B24D22003780006</w:t>
      </w:r>
    </w:p>
    <w:p w14:paraId="26A817AA" w14:textId="77777777" w:rsidR="00CD00A9" w:rsidRDefault="00CD00A9" w:rsidP="00E361D1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F424429" w14:textId="61B5B66B" w:rsidR="00CD00A9" w:rsidRPr="00CD00A9" w:rsidRDefault="00CD00A9" w:rsidP="00CD00A9">
      <w:pPr>
        <w:pStyle w:val="Paragrafoelenco"/>
        <w:numPr>
          <w:ilvl w:val="0"/>
          <w:numId w:val="9"/>
        </w:numPr>
        <w:tabs>
          <w:tab w:val="left" w:pos="1733"/>
        </w:tabs>
        <w:ind w:right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ASSISTENTE AMMINISTRATIVO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57"/>
        <w:gridCol w:w="1418"/>
        <w:gridCol w:w="1404"/>
        <w:gridCol w:w="1853"/>
      </w:tblGrid>
      <w:tr w:rsidR="00896F5C" w:rsidRPr="00DC5782" w14:paraId="047729AA" w14:textId="60EE050D" w:rsidTr="00896F5C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644B5D7" w14:textId="30C72792" w:rsidR="00896F5C" w:rsidRDefault="00896F5C" w:rsidP="00CD00A9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           </w:t>
            </w:r>
            <w:r w:rsidRPr="00006C58">
              <w:rPr>
                <w:rFonts w:asciiTheme="minorHAnsi" w:hAnsiTheme="minorHAnsi" w:cstheme="minorHAnsi"/>
                <w:b/>
                <w:bCs/>
                <w:color w:val="auto"/>
              </w:rPr>
              <w:t>TABELLA DI VALUTAZIONE TITOLI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-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</w:t>
            </w:r>
            <w:r w:rsidRPr="00006C58">
              <w:rPr>
                <w:rFonts w:asciiTheme="minorHAnsi" w:hAnsiTheme="minorHAnsi" w:cstheme="minorHAnsi"/>
                <w:b/>
                <w:bCs/>
              </w:rPr>
              <w:t>SUPPORTO ATTIVITÀ AMMINISTRATIVE</w:t>
            </w:r>
          </w:p>
        </w:tc>
      </w:tr>
      <w:tr w:rsidR="00CD00A9" w:rsidRPr="00DC5782" w14:paraId="083CCD29" w14:textId="3500C515" w:rsidTr="00CD00A9">
        <w:trPr>
          <w:trHeight w:val="363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A8603D9" w14:textId="77777777" w:rsidR="00CD00A9" w:rsidRPr="00C467D2" w:rsidRDefault="00CD00A9" w:rsidP="00CD00A9">
            <w:pPr>
              <w:pStyle w:val="Defaul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C467D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TITOLI CULTURALI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24E7DCC" w14:textId="198D9D4F" w:rsidR="00CD00A9" w:rsidRPr="00DC5782" w:rsidRDefault="00896F5C" w:rsidP="00CD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  <w:r w:rsidRPr="00DC5782">
              <w:rPr>
                <w:rFonts w:eastAsia="Arial"/>
                <w:b/>
                <w:szCs w:val="18"/>
              </w:rPr>
              <w:t>PUNTI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F9A5B9" w14:textId="4554E6EE" w:rsidR="00CD00A9" w:rsidRPr="00DC5782" w:rsidRDefault="00CD00A9" w:rsidP="00CD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  <w:r w:rsidRPr="00760D6D">
              <w:rPr>
                <w:b/>
                <w:bCs/>
              </w:rPr>
              <w:t>PUNTEGGIO A CURA DEL CANDIDATO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59782" w14:textId="652C1FEF" w:rsidR="00CD00A9" w:rsidRPr="00DC5782" w:rsidRDefault="00CD00A9" w:rsidP="00CD00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  <w:r w:rsidRPr="00760D6D">
              <w:rPr>
                <w:b/>
                <w:bCs/>
              </w:rPr>
              <w:t>PUNTEGGIO A CURA DELL’ISTITUZIONE</w:t>
            </w:r>
          </w:p>
        </w:tc>
      </w:tr>
      <w:tr w:rsidR="00CD00A9" w:rsidRPr="00006C58" w14:paraId="1703A743" w14:textId="7AE2511B" w:rsidTr="00CD00A9">
        <w:trPr>
          <w:trHeight w:val="454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74D67" w14:textId="77777777" w:rsidR="00CD00A9" w:rsidRPr="00006C58" w:rsidRDefault="00CD00A9" w:rsidP="00CD00A9">
            <w:pPr>
              <w:pStyle w:val="Default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Laurea vecchio ordinamento o specialistica/magistrale in discipline coerenti con la figura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81220B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>Max punti 3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50F2864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4E74D0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D00A9" w:rsidRPr="00DC5782" w14:paraId="32C67957" w14:textId="77E44113" w:rsidTr="00CD00A9">
        <w:trPr>
          <w:trHeight w:val="454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46FB7" w14:textId="77777777" w:rsidR="00CD00A9" w:rsidRPr="00006C58" w:rsidRDefault="00CD00A9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Laurea triennale in discipline coerenti con la figura </w:t>
            </w:r>
          </w:p>
          <w:p w14:paraId="30AE5FB3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Arial" w:hAnsiTheme="minorHAnsi" w:cstheme="minorHAnsi"/>
                <w:szCs w:val="18"/>
              </w:rPr>
            </w:pPr>
            <w:r w:rsidRPr="00006C58">
              <w:rPr>
                <w:rFonts w:asciiTheme="minorHAnsi" w:hAnsiTheme="minorHAnsi" w:cstheme="minorHAnsi"/>
                <w:i/>
                <w:iCs/>
                <w:color w:val="221F1F"/>
                <w:sz w:val="20"/>
                <w:szCs w:val="20"/>
              </w:rPr>
              <w:t xml:space="preserve">(non valutata se successivamente si è conseguita la specialistica/magistrale)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9A33EB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>Max punti 2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3ED1120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A17D3A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D00A9" w:rsidRPr="00DC5782" w14:paraId="0299C7D7" w14:textId="704DCF57" w:rsidTr="00CD00A9">
        <w:trPr>
          <w:trHeight w:val="454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29D693" w14:textId="77777777" w:rsidR="00CD00A9" w:rsidRPr="00006C58" w:rsidRDefault="00CD00A9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Diploma di scuola secondaria superiore coerente con la figura </w:t>
            </w:r>
          </w:p>
          <w:p w14:paraId="77198251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Theme="minorHAnsi" w:eastAsia="Arial" w:hAnsiTheme="minorHAnsi" w:cstheme="minorHAnsi"/>
                <w:szCs w:val="18"/>
              </w:rPr>
            </w:pPr>
            <w:r w:rsidRPr="00006C58">
              <w:rPr>
                <w:rFonts w:asciiTheme="minorHAnsi" w:hAnsiTheme="minorHAnsi" w:cstheme="minorHAnsi"/>
                <w:i/>
                <w:iCs/>
                <w:color w:val="221F1F"/>
                <w:sz w:val="20"/>
                <w:szCs w:val="20"/>
              </w:rPr>
              <w:t xml:space="preserve">(non valutato se in possesso di titolo superiore coerente con la figura)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A9511F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>Max punti 1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9222BFE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418426D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D00A9" w:rsidRPr="00DC5782" w14:paraId="2997CFA1" w14:textId="61B93952" w:rsidTr="00CD00A9">
        <w:trPr>
          <w:trHeight w:val="454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9431B6" w14:textId="77777777" w:rsidR="00CD00A9" w:rsidRPr="00006C58" w:rsidRDefault="00CD00A9" w:rsidP="003672F5">
            <w:pPr>
              <w:pStyle w:val="Default"/>
              <w:rPr>
                <w:rFonts w:asciiTheme="minorHAnsi" w:eastAsia="Arial" w:hAnsiTheme="minorHAnsi" w:cstheme="minorHAnsi"/>
                <w:sz w:val="22"/>
                <w:szCs w:val="18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Corsi di formazione frequentati in qualità di corsista di almeno 20 ore coerenti con la figura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3EC36" w14:textId="77777777" w:rsidR="00CD00A9" w:rsidRPr="00006C58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006C58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Punti 1/ciascun corso</w:t>
            </w:r>
          </w:p>
          <w:p w14:paraId="38C99CF9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>Max punti 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37A2" w14:textId="77777777" w:rsidR="00CD00A9" w:rsidRPr="00006C58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E405" w14:textId="77777777" w:rsidR="00CD00A9" w:rsidRPr="00006C58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D00A9" w:rsidRPr="00DC5782" w14:paraId="6E17F6E7" w14:textId="30B05681" w:rsidTr="00CD00A9">
        <w:trPr>
          <w:trHeight w:val="454"/>
        </w:trPr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51ECB" w14:textId="77777777" w:rsidR="00CD00A9" w:rsidRPr="00006C58" w:rsidRDefault="00CD00A9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Competenze informatiche certificate </w:t>
            </w:r>
          </w:p>
          <w:p w14:paraId="1F7B1A47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BE90A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/>
                <w:szCs w:val="18"/>
              </w:rPr>
            </w:pPr>
            <w:r w:rsidRPr="00006C58">
              <w:rPr>
                <w:rFonts w:asciiTheme="minorHAnsi" w:eastAsia="Arial" w:hAnsiTheme="minorHAnsi" w:cstheme="minorHAnsi"/>
              </w:rPr>
              <w:t>Max punti 1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1F9E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35FA9" w14:textId="77777777" w:rsidR="00CD00A9" w:rsidRPr="00006C58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CD00A9" w:rsidRPr="00DC5782" w14:paraId="033B39D6" w14:textId="255877D6" w:rsidTr="00CD00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DBF301B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Cs w:val="18"/>
              </w:rPr>
            </w:pPr>
            <w:r>
              <w:rPr>
                <w:rFonts w:eastAsia="Arial"/>
                <w:b/>
                <w:szCs w:val="18"/>
              </w:rPr>
              <w:t>TITOLI PROFESSIONALI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AA551AE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Cs w:val="18"/>
              </w:rPr>
            </w:pPr>
            <w:r w:rsidRPr="00DC5782">
              <w:rPr>
                <w:rFonts w:eastAsia="Arial"/>
                <w:b/>
                <w:szCs w:val="18"/>
              </w:rPr>
              <w:t>Punti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25CDA96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DFA1772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</w:p>
        </w:tc>
      </w:tr>
      <w:tr w:rsidR="00CD00A9" w:rsidRPr="004035BB" w14:paraId="066CC5F2" w14:textId="0E624DEE" w:rsidTr="00CD00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66E02" w14:textId="77777777" w:rsidR="00CD00A9" w:rsidRPr="004035BB" w:rsidRDefault="00CD00A9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BE2048">
              <w:rPr>
                <w:rFonts w:asciiTheme="minorHAnsi" w:hAnsiTheme="minorHAnsi" w:cstheme="minorHAnsi"/>
                <w:color w:val="221F1F"/>
              </w:rPr>
              <w:t xml:space="preserve">Esperienze di assistenza amministrativa nell’ambito della programmazione PON 2007-2013 e 2014-2020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6FD19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2/esperienza </w:t>
            </w:r>
          </w:p>
          <w:p w14:paraId="0F3885AC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Max punti 10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8D603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44AF2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D00A9" w:rsidRPr="004035BB" w14:paraId="52769DCF" w14:textId="78CC1B8C" w:rsidTr="00CD00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79B5" w14:textId="77777777" w:rsidR="00CD00A9" w:rsidRPr="004035BB" w:rsidRDefault="00CD00A9" w:rsidP="003672F5">
            <w:pPr>
              <w:pStyle w:val="Default"/>
              <w:jc w:val="both"/>
              <w:rPr>
                <w:rFonts w:asciiTheme="minorHAnsi" w:eastAsia="Arial" w:hAnsiTheme="minorHAnsi" w:cstheme="minorHAnsi"/>
              </w:rPr>
            </w:pPr>
            <w:r w:rsidRPr="004035BB">
              <w:rPr>
                <w:rFonts w:asciiTheme="minorHAnsi" w:hAnsiTheme="minorHAnsi" w:cstheme="minorHAnsi"/>
                <w:color w:val="221F1F"/>
              </w:rPr>
              <w:t xml:space="preserve">Esperienze di assistenza amministrativa in progetti europei (diversi dai precedenti) o nazionali/regionali/provinciali/comunali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3CF5A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1/esperienza </w:t>
            </w:r>
          </w:p>
          <w:p w14:paraId="68A664D1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sz w:val="22"/>
                <w:szCs w:val="22"/>
              </w:rPr>
              <w:t xml:space="preserve">Max punti 5 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89FB0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D0F4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D00A9" w:rsidRPr="00DC5782" w14:paraId="3CEBD4C2" w14:textId="2FE20DAA" w:rsidTr="00CD00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10004" w14:textId="77777777" w:rsidR="00CD00A9" w:rsidRPr="00DC5782" w:rsidRDefault="00CD00A9" w:rsidP="003672F5">
            <w:pPr>
              <w:pStyle w:val="Default"/>
              <w:jc w:val="both"/>
              <w:rPr>
                <w:rFonts w:eastAsia="Arial"/>
                <w:szCs w:val="18"/>
              </w:rPr>
            </w:pPr>
            <w:r w:rsidRPr="00BE2048">
              <w:rPr>
                <w:rFonts w:asciiTheme="minorHAnsi" w:hAnsiTheme="minorHAnsi" w:cstheme="minorHAnsi"/>
                <w:color w:val="221F1F"/>
              </w:rPr>
              <w:lastRenderedPageBreak/>
              <w:t xml:space="preserve">Utilizzo di piattaforme online PON/POR/MEPA/ANAC e similari per la gestione e rendicontazione progetti </w:t>
            </w: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BA6FEB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1/esperienza </w:t>
            </w:r>
          </w:p>
          <w:p w14:paraId="2F647BBD" w14:textId="77777777" w:rsidR="00CD00A9" w:rsidRPr="00FD26E5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/>
              </w:rPr>
            </w:pPr>
            <w:r w:rsidRPr="00FD26E5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9FD0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2F140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CD00A9" w:rsidRPr="00DC5782" w14:paraId="35F4A4ED" w14:textId="535DEA75" w:rsidTr="00CD00A9">
        <w:tc>
          <w:tcPr>
            <w:tcW w:w="25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DDAD0" w14:textId="77777777" w:rsidR="00CD00A9" w:rsidRPr="00BE2048" w:rsidRDefault="00CD00A9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BE2048">
              <w:rPr>
                <w:rFonts w:asciiTheme="minorHAnsi" w:hAnsiTheme="minorHAnsi" w:cstheme="minorHAnsi"/>
                <w:color w:val="221F1F"/>
              </w:rPr>
              <w:t xml:space="preserve">Anzianità di servizio a tempo indeterminato, in ruolo coerente con la figura </w:t>
            </w:r>
          </w:p>
          <w:p w14:paraId="4BD02A37" w14:textId="77777777" w:rsidR="00CD00A9" w:rsidRPr="00DC5782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eastAsia="Arial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052DB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 xml:space="preserve">Punti 1/esperienza </w:t>
            </w:r>
          </w:p>
          <w:p w14:paraId="1DA74AFE" w14:textId="77777777" w:rsidR="00CD00A9" w:rsidRPr="00FD26E5" w:rsidRDefault="00CD00A9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after="20"/>
              <w:ind w:hanging="2"/>
              <w:jc w:val="center"/>
              <w:rPr>
                <w:rFonts w:eastAsia="Arial"/>
              </w:rPr>
            </w:pPr>
            <w:r w:rsidRPr="00FD26E5">
              <w:rPr>
                <w:rFonts w:asciiTheme="minorHAnsi" w:hAnsiTheme="minorHAnsi" w:cstheme="minorHAnsi"/>
              </w:rPr>
              <w:t>Max punti 5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0B88A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86BE9" w14:textId="77777777" w:rsidR="00CD00A9" w:rsidRPr="00FD26E5" w:rsidRDefault="00CD00A9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896F5C" w:rsidRPr="00BE2048" w14:paraId="78884021" w14:textId="2F0F95CD" w:rsidTr="00896F5C">
        <w:tc>
          <w:tcPr>
            <w:tcW w:w="330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067BB" w14:textId="1B6A0E02" w:rsidR="00896F5C" w:rsidRPr="00285177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  <w:r w:rsidRPr="000C5FE3">
              <w:rPr>
                <w:rFonts w:asciiTheme="minorHAnsi" w:hAnsiTheme="minorHAnsi" w:cstheme="minorHAnsi"/>
                <w:b/>
                <w:bCs/>
                <w:color w:val="221F1F"/>
              </w:rPr>
              <w:t>PUNTEGGIO TOTALE</w:t>
            </w:r>
          </w:p>
        </w:tc>
        <w:tc>
          <w:tcPr>
            <w:tcW w:w="7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3C8E" w14:textId="77777777" w:rsidR="00896F5C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29AD0" w14:textId="77777777" w:rsidR="00896F5C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421D8719" w14:textId="77777777" w:rsidR="00CD00A9" w:rsidRDefault="00CD00A9" w:rsidP="00E361D1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2966974" w14:textId="6585069C" w:rsidR="00CD00A9" w:rsidRDefault="00896F5C" w:rsidP="00896F5C">
      <w:pPr>
        <w:pStyle w:val="Paragrafoelenco"/>
        <w:numPr>
          <w:ilvl w:val="0"/>
          <w:numId w:val="9"/>
        </w:numPr>
        <w:tabs>
          <w:tab w:val="left" w:pos="1733"/>
        </w:tabs>
        <w:ind w:right="284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COLLABORATORE SCOLASTICO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953"/>
        <w:gridCol w:w="1412"/>
        <w:gridCol w:w="1414"/>
        <w:gridCol w:w="1853"/>
      </w:tblGrid>
      <w:tr w:rsidR="00896F5C" w:rsidRPr="00DC5782" w14:paraId="7B26C2C4" w14:textId="6F285CAF" w:rsidTr="00896F5C">
        <w:trPr>
          <w:trHeight w:val="363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A78AA92" w14:textId="028B5ED7" w:rsidR="00896F5C" w:rsidRDefault="00896F5C" w:rsidP="00896F5C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           </w:t>
            </w:r>
            <w:r w:rsidRPr="00006C58">
              <w:rPr>
                <w:rFonts w:asciiTheme="minorHAnsi" w:hAnsiTheme="minorHAnsi" w:cstheme="minorHAnsi"/>
                <w:b/>
                <w:bCs/>
                <w:color w:val="auto"/>
              </w:rPr>
              <w:t>TABELLA DI VALUTAZIONE TITOLI</w:t>
            </w:r>
            <w:r>
              <w:rPr>
                <w:rFonts w:asciiTheme="minorHAnsi" w:hAnsiTheme="minorHAnsi" w:cstheme="minorHAnsi"/>
                <w:b/>
                <w:bCs/>
                <w:color w:val="auto"/>
              </w:rPr>
              <w:t xml:space="preserve"> - </w:t>
            </w:r>
            <w:r w:rsidRPr="00006C58">
              <w:rPr>
                <w:rFonts w:asciiTheme="minorHAnsi" w:hAnsiTheme="minorHAnsi" w:cstheme="minorHAnsi"/>
                <w:b/>
                <w:bCs/>
              </w:rPr>
              <w:t xml:space="preserve">SUPPORTO </w:t>
            </w:r>
            <w:r w:rsidRPr="00582F2C">
              <w:rPr>
                <w:rFonts w:asciiTheme="minorHAnsi" w:hAnsiTheme="minorHAnsi" w:cstheme="minorHAnsi"/>
                <w:b/>
                <w:bCs/>
                <w:color w:val="auto"/>
              </w:rPr>
              <w:t xml:space="preserve">ATTIVITÀ OPERATIVE AUSILIARIE </w:t>
            </w:r>
          </w:p>
        </w:tc>
      </w:tr>
      <w:tr w:rsidR="00896F5C" w:rsidRPr="00DC5782" w14:paraId="2E841840" w14:textId="02348CC4" w:rsidTr="00896F5C">
        <w:trPr>
          <w:trHeight w:val="363"/>
        </w:trPr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90AE10D" w14:textId="77777777" w:rsidR="00896F5C" w:rsidRPr="00263DF2" w:rsidRDefault="00896F5C" w:rsidP="00896F5C">
            <w:pPr>
              <w:pStyle w:val="Default"/>
              <w:rPr>
                <w:rFonts w:asciiTheme="minorHAnsi" w:eastAsia="Arial" w:hAnsiTheme="minorHAnsi" w:cstheme="minorHAnsi"/>
                <w:b/>
                <w:sz w:val="22"/>
                <w:szCs w:val="22"/>
              </w:rPr>
            </w:pPr>
            <w:r w:rsidRPr="00263DF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TITOLI CULTURALI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1686F56" w14:textId="77777777" w:rsidR="00896F5C" w:rsidRPr="00DC5782" w:rsidRDefault="00896F5C" w:rsidP="0089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  <w:r w:rsidRPr="00DC5782">
              <w:rPr>
                <w:rFonts w:eastAsia="Arial"/>
                <w:b/>
                <w:szCs w:val="18"/>
              </w:rPr>
              <w:t>Punti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C54147" w14:textId="6F18B969" w:rsidR="00896F5C" w:rsidRPr="00DC5782" w:rsidRDefault="00896F5C" w:rsidP="0089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  <w:r w:rsidRPr="00760D6D">
              <w:rPr>
                <w:b/>
                <w:bCs/>
              </w:rPr>
              <w:t>PUNTEGGIO A CURA DEL CANDIDATO</w:t>
            </w: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508FA12" w14:textId="228DE596" w:rsidR="00896F5C" w:rsidRPr="00DC5782" w:rsidRDefault="00896F5C" w:rsidP="0089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  <w:r w:rsidRPr="00760D6D">
              <w:rPr>
                <w:b/>
                <w:bCs/>
              </w:rPr>
              <w:t>PUNTEGGIO A CURA DELL’ISTITUZIONE</w:t>
            </w:r>
          </w:p>
        </w:tc>
      </w:tr>
      <w:tr w:rsidR="00896F5C" w:rsidRPr="00006C58" w14:paraId="101F1A1D" w14:textId="346E473B" w:rsidTr="00896F5C">
        <w:trPr>
          <w:trHeight w:val="454"/>
        </w:trPr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31935" w14:textId="77777777" w:rsidR="00896F5C" w:rsidRPr="00C221EE" w:rsidRDefault="00896F5C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C221EE">
              <w:rPr>
                <w:rFonts w:asciiTheme="minorHAnsi" w:hAnsiTheme="minorHAnsi" w:cstheme="minorHAnsi"/>
                <w:color w:val="221F1F"/>
              </w:rPr>
              <w:t xml:space="preserve">Diploma di scuola secondaria superiore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0AC472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 xml:space="preserve">Max punti </w:t>
            </w:r>
            <w:r>
              <w:rPr>
                <w:rFonts w:asciiTheme="minorHAnsi" w:eastAsia="Arial" w:hAnsiTheme="minorHAnsi" w:cstheme="minorHAnsi"/>
              </w:rPr>
              <w:t>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9EB6624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5AF5FE1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96F5C" w:rsidRPr="00DC5782" w14:paraId="02887B23" w14:textId="33FDEC1E" w:rsidTr="00896F5C">
        <w:trPr>
          <w:trHeight w:val="454"/>
        </w:trPr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99611" w14:textId="77777777" w:rsidR="00896F5C" w:rsidRPr="00C221EE" w:rsidRDefault="00896F5C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C221EE">
              <w:rPr>
                <w:rFonts w:asciiTheme="minorHAnsi" w:hAnsiTheme="minorHAnsi" w:cstheme="minorHAnsi"/>
                <w:color w:val="221F1F"/>
              </w:rPr>
              <w:t xml:space="preserve">Attestato di qualifica professionale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3EC141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 xml:space="preserve">Max punti </w:t>
            </w:r>
            <w:r>
              <w:rPr>
                <w:rFonts w:asciiTheme="minorHAnsi" w:eastAsia="Arial" w:hAnsiTheme="minorHAnsi" w:cstheme="minorHAnsi"/>
              </w:rPr>
              <w:t>3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13E34A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F580946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96F5C" w:rsidRPr="00DC5782" w14:paraId="028B2AE8" w14:textId="5F689C1E" w:rsidTr="00896F5C">
        <w:trPr>
          <w:trHeight w:val="454"/>
        </w:trPr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9ABF" w14:textId="77777777" w:rsidR="00896F5C" w:rsidRPr="00C221EE" w:rsidRDefault="00896F5C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C221EE">
              <w:rPr>
                <w:rFonts w:asciiTheme="minorHAnsi" w:hAnsiTheme="minorHAnsi" w:cstheme="minorHAnsi"/>
                <w:color w:val="221F1F"/>
              </w:rPr>
              <w:t xml:space="preserve">Diploma di istruzione secondaria di primo grado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857FF9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 xml:space="preserve">Max punti </w:t>
            </w:r>
            <w:r>
              <w:rPr>
                <w:rFonts w:asciiTheme="minorHAnsi" w:eastAsia="Arial" w:hAnsiTheme="minorHAnsi" w:cstheme="minorHAnsi"/>
              </w:rPr>
              <w:t>2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67191D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B3A14FF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</w:p>
        </w:tc>
      </w:tr>
      <w:tr w:rsidR="00896F5C" w:rsidRPr="00DC5782" w14:paraId="50B84FAC" w14:textId="0E445C46" w:rsidTr="00896F5C">
        <w:trPr>
          <w:trHeight w:val="454"/>
        </w:trPr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9C9A5" w14:textId="77777777" w:rsidR="00896F5C" w:rsidRPr="00006C58" w:rsidRDefault="00896F5C" w:rsidP="003672F5">
            <w:pPr>
              <w:pStyle w:val="Default"/>
              <w:rPr>
                <w:rFonts w:asciiTheme="minorHAnsi" w:eastAsia="Arial" w:hAnsiTheme="minorHAnsi" w:cstheme="minorHAnsi"/>
                <w:sz w:val="22"/>
                <w:szCs w:val="18"/>
              </w:rPr>
            </w:pPr>
            <w:r w:rsidRPr="00006C58">
              <w:rPr>
                <w:rFonts w:asciiTheme="minorHAnsi" w:hAnsiTheme="minorHAnsi" w:cstheme="minorHAnsi"/>
                <w:color w:val="221F1F"/>
              </w:rPr>
              <w:t xml:space="preserve">Corsi di formazione frequentati in qualità di corsista di almeno 20 ore coerenti con la figura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97DBC" w14:textId="77777777" w:rsidR="00896F5C" w:rsidRPr="00006C58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006C58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Punti 1/ciascun corso</w:t>
            </w:r>
          </w:p>
          <w:p w14:paraId="13196805" w14:textId="77777777" w:rsidR="00896F5C" w:rsidRPr="00006C58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</w:rPr>
            </w:pPr>
            <w:r w:rsidRPr="00006C58">
              <w:rPr>
                <w:rFonts w:asciiTheme="minorHAnsi" w:eastAsia="Arial" w:hAnsiTheme="minorHAnsi" w:cstheme="minorHAnsi"/>
              </w:rPr>
              <w:t>Max punti 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F525" w14:textId="77777777" w:rsidR="00896F5C" w:rsidRPr="00006C58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4908A" w14:textId="77777777" w:rsidR="00896F5C" w:rsidRPr="00006C58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896F5C" w:rsidRPr="00DC5782" w14:paraId="1600EC96" w14:textId="31B4BA8C" w:rsidTr="00896F5C"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5CB84C" w14:textId="77777777" w:rsidR="00896F5C" w:rsidRPr="00DC5782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eastAsia="Arial"/>
                <w:szCs w:val="18"/>
              </w:rPr>
            </w:pPr>
            <w:r>
              <w:rPr>
                <w:rFonts w:eastAsia="Arial"/>
                <w:b/>
                <w:szCs w:val="18"/>
              </w:rPr>
              <w:t>TITOLI PROFESSIONALI/ ESPERIENZE PROFESSIONALI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1703FE" w14:textId="77777777" w:rsidR="00896F5C" w:rsidRPr="00DC5782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szCs w:val="18"/>
              </w:rPr>
            </w:pPr>
            <w:r w:rsidRPr="00DC5782">
              <w:rPr>
                <w:rFonts w:eastAsia="Arial"/>
                <w:b/>
                <w:szCs w:val="18"/>
              </w:rPr>
              <w:t>Punti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7E33B4" w14:textId="77777777" w:rsidR="00896F5C" w:rsidRPr="00DC5782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655A1B" w14:textId="77777777" w:rsidR="00896F5C" w:rsidRPr="00DC5782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eastAsia="Arial"/>
                <w:b/>
                <w:szCs w:val="18"/>
              </w:rPr>
            </w:pPr>
          </w:p>
        </w:tc>
      </w:tr>
      <w:tr w:rsidR="00896F5C" w:rsidRPr="004035BB" w14:paraId="4C4A119C" w14:textId="343EC86D" w:rsidTr="00896F5C"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EAA5" w14:textId="77777777" w:rsidR="00896F5C" w:rsidRPr="00C221EE" w:rsidRDefault="00896F5C" w:rsidP="003672F5">
            <w:pPr>
              <w:pStyle w:val="Default"/>
              <w:jc w:val="both"/>
              <w:rPr>
                <w:rFonts w:asciiTheme="minorHAnsi" w:hAnsiTheme="minorHAnsi" w:cstheme="minorHAnsi"/>
                <w:color w:val="221F1F"/>
              </w:rPr>
            </w:pPr>
            <w:r w:rsidRPr="00FD26E5">
              <w:rPr>
                <w:rFonts w:asciiTheme="minorHAnsi" w:hAnsiTheme="minorHAnsi" w:cstheme="minorHAnsi"/>
                <w:color w:val="221F1F"/>
              </w:rPr>
              <w:t xml:space="preserve">Incarichi per il proprio ruolo nell’ambito della programmazione PON 2007-2013 e 2014-2020 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67F9A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Punti 3/esperienza Max punti 15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01D1B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BD8EF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896F5C" w:rsidRPr="004035BB" w14:paraId="541622DB" w14:textId="60DE32C5" w:rsidTr="00896F5C">
        <w:tc>
          <w:tcPr>
            <w:tcW w:w="2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25F45" w14:textId="77777777" w:rsidR="00896F5C" w:rsidRPr="004035BB" w:rsidRDefault="00896F5C" w:rsidP="003672F5">
            <w:pPr>
              <w:pStyle w:val="Default"/>
              <w:rPr>
                <w:rFonts w:asciiTheme="minorHAnsi" w:hAnsiTheme="minorHAnsi" w:cstheme="minorHAnsi"/>
                <w:color w:val="221F1F"/>
              </w:rPr>
            </w:pPr>
            <w:r w:rsidRPr="00FD26E5">
              <w:rPr>
                <w:rFonts w:asciiTheme="minorHAnsi" w:hAnsiTheme="minorHAnsi" w:cstheme="minorHAnsi"/>
                <w:color w:val="221F1F"/>
              </w:rPr>
              <w:t>Anzianità di servizio a tempo indeterminato svolto nel profilo di attuale appartenenza</w:t>
            </w:r>
          </w:p>
        </w:tc>
        <w:tc>
          <w:tcPr>
            <w:tcW w:w="73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DAC7D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Punti 1/anno</w:t>
            </w:r>
          </w:p>
          <w:p w14:paraId="16AF09C2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  <w:r w:rsidRPr="00FD26E5">
              <w:rPr>
                <w:rFonts w:asciiTheme="minorHAnsi" w:hAnsiTheme="minorHAnsi" w:cstheme="minorHAnsi"/>
                <w:color w:val="221F1F"/>
                <w:sz w:val="22"/>
                <w:szCs w:val="22"/>
              </w:rPr>
              <w:t>Max punti 5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4E1F8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EA9A0" w14:textId="77777777" w:rsidR="00896F5C" w:rsidRPr="00FD26E5" w:rsidRDefault="00896F5C" w:rsidP="003672F5">
            <w:pPr>
              <w:pStyle w:val="Default"/>
              <w:jc w:val="center"/>
              <w:rPr>
                <w:rFonts w:asciiTheme="minorHAnsi" w:hAnsiTheme="minorHAnsi" w:cstheme="minorHAnsi"/>
                <w:color w:val="221F1F"/>
                <w:sz w:val="22"/>
                <w:szCs w:val="22"/>
              </w:rPr>
            </w:pPr>
          </w:p>
        </w:tc>
      </w:tr>
      <w:tr w:rsidR="00896F5C" w:rsidRPr="00BE2048" w14:paraId="26F52A19" w14:textId="40F5E1D2" w:rsidTr="00896F5C">
        <w:tc>
          <w:tcPr>
            <w:tcW w:w="330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6353D" w14:textId="620D46B2" w:rsidR="00896F5C" w:rsidRPr="00285177" w:rsidRDefault="00896F5C" w:rsidP="00896F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right"/>
              <w:rPr>
                <w:rFonts w:asciiTheme="minorHAnsi" w:eastAsia="Arial" w:hAnsiTheme="minorHAnsi" w:cstheme="minorHAnsi"/>
                <w:b/>
                <w:bCs/>
              </w:rPr>
            </w:pPr>
            <w:r w:rsidRPr="000C5FE3">
              <w:rPr>
                <w:rFonts w:asciiTheme="minorHAnsi" w:hAnsiTheme="minorHAnsi" w:cstheme="minorHAnsi"/>
                <w:b/>
                <w:bCs/>
                <w:color w:val="221F1F"/>
                <w:sz w:val="24"/>
                <w:szCs w:val="24"/>
              </w:rPr>
              <w:t>PUNTEGGIO TOTALE</w:t>
            </w:r>
          </w:p>
        </w:tc>
        <w:tc>
          <w:tcPr>
            <w:tcW w:w="7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2C47E" w14:textId="77777777" w:rsidR="00896F5C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  <w:tc>
          <w:tcPr>
            <w:tcW w:w="9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1546" w14:textId="77777777" w:rsidR="00896F5C" w:rsidRDefault="00896F5C" w:rsidP="003672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center"/>
              <w:rPr>
                <w:rFonts w:asciiTheme="minorHAnsi" w:eastAsia="Arial" w:hAnsiTheme="minorHAnsi" w:cstheme="minorHAnsi"/>
                <w:b/>
                <w:bCs/>
              </w:rPr>
            </w:pPr>
          </w:p>
        </w:tc>
      </w:tr>
    </w:tbl>
    <w:p w14:paraId="22DA7EFD" w14:textId="77777777" w:rsidR="00896F5C" w:rsidRPr="00896F5C" w:rsidRDefault="00896F5C" w:rsidP="00896F5C">
      <w:pPr>
        <w:tabs>
          <w:tab w:val="left" w:pos="1733"/>
        </w:tabs>
        <w:ind w:right="284"/>
        <w:rPr>
          <w:rFonts w:asciiTheme="minorHAnsi" w:hAnsiTheme="minorHAnsi" w:cstheme="minorHAnsi"/>
          <w:b/>
          <w:sz w:val="24"/>
          <w:szCs w:val="24"/>
        </w:rPr>
      </w:pPr>
    </w:p>
    <w:p w14:paraId="2D1FFF44" w14:textId="77777777" w:rsidR="00CD00A9" w:rsidRDefault="00CD00A9" w:rsidP="00E361D1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8312F47" w14:textId="77777777" w:rsidR="00CD00A9" w:rsidRDefault="00CD00A9" w:rsidP="00E361D1">
      <w:pPr>
        <w:tabs>
          <w:tab w:val="left" w:pos="1733"/>
        </w:tabs>
        <w:ind w:right="28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55E7A0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  <w:r w:rsidRPr="007D5636">
        <w:rPr>
          <w:rFonts w:asciiTheme="minorHAnsi" w:eastAsia="Times New Roman" w:hAnsiTheme="minorHAnsi" w:cstheme="minorHAnsi"/>
          <w:sz w:val="24"/>
          <w:szCs w:val="24"/>
        </w:rPr>
        <w:t>Luogo</w:t>
      </w:r>
      <w:r w:rsidRPr="007D5636">
        <w:rPr>
          <w:rFonts w:asciiTheme="minorHAnsi" w:eastAsia="Times New Roman" w:hAnsiTheme="minorHAnsi" w:cstheme="minorHAnsi"/>
          <w:spacing w:val="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e</w:t>
      </w:r>
      <w:r w:rsidRPr="007D5636">
        <w:rPr>
          <w:rFonts w:asciiTheme="minorHAnsi" w:eastAsia="Times New Roman" w:hAnsiTheme="minorHAnsi" w:cstheme="minorHAnsi"/>
          <w:spacing w:val="-1"/>
          <w:sz w:val="24"/>
          <w:szCs w:val="24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</w:rPr>
        <w:t>Data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  <w:r w:rsidRPr="007D5636">
        <w:rPr>
          <w:rFonts w:asciiTheme="minorHAnsi" w:eastAsia="Times New Roman" w:hAnsiTheme="minorHAnsi" w:cstheme="minorHAnsi"/>
          <w:sz w:val="24"/>
          <w:szCs w:val="24"/>
        </w:rPr>
        <w:tab/>
        <w:t>Firma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 xml:space="preserve"> </w:t>
      </w:r>
      <w:r w:rsidRPr="007D5636">
        <w:rPr>
          <w:rFonts w:asciiTheme="minorHAnsi" w:eastAsia="Times New Roman" w:hAnsiTheme="minorHAnsi" w:cstheme="minorHAnsi"/>
          <w:sz w:val="24"/>
          <w:szCs w:val="24"/>
          <w:u w:val="single"/>
        </w:rPr>
        <w:tab/>
      </w:r>
    </w:p>
    <w:p w14:paraId="447D3F15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3E9D3EF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C74405C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2D5B64D" w14:textId="77777777" w:rsidR="007F0AA7" w:rsidRPr="007D5636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BBFA09C" w14:textId="77777777" w:rsidR="007F0AA7" w:rsidRDefault="007F0AA7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36E0DE00" w14:textId="77777777" w:rsidR="00AB4504" w:rsidRDefault="00AB4504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4B5989E5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72F2720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087C0EC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2F0A493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3FC6D70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62F1A2E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05F48B4E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E31D90B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6277C6E6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91D70C4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24965AEA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788B059B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583F4F0C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p w14:paraId="142CAA0A" w14:textId="77777777" w:rsidR="00964F00" w:rsidRDefault="00964F00" w:rsidP="007F0AA7">
      <w:pPr>
        <w:tabs>
          <w:tab w:val="left" w:pos="4683"/>
          <w:tab w:val="left" w:pos="5322"/>
          <w:tab w:val="left" w:pos="9637"/>
        </w:tabs>
        <w:rPr>
          <w:rFonts w:asciiTheme="minorHAnsi" w:eastAsia="Times New Roman" w:hAnsiTheme="minorHAnsi" w:cstheme="minorHAnsi"/>
          <w:sz w:val="24"/>
          <w:szCs w:val="24"/>
          <w:u w:val="single"/>
        </w:rPr>
      </w:pPr>
    </w:p>
    <w:sectPr w:rsidR="00964F00" w:rsidSect="00D46860">
      <w:pgSz w:w="11910" w:h="16840"/>
      <w:pgMar w:top="851" w:right="1134" w:bottom="851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1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2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3" w15:restartNumberingAfterBreak="0">
    <w:nsid w:val="01356B2D"/>
    <w:multiLevelType w:val="hybridMultilevel"/>
    <w:tmpl w:val="34923B7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242055"/>
    <w:multiLevelType w:val="hybridMultilevel"/>
    <w:tmpl w:val="2BCECF10"/>
    <w:lvl w:ilvl="0" w:tplc="EFAC4158">
      <w:start w:val="110"/>
      <w:numFmt w:val="decimal"/>
      <w:lvlText w:val="%1"/>
      <w:lvlJc w:val="left"/>
      <w:pPr>
        <w:ind w:left="720" w:hanging="360"/>
      </w:pPr>
      <w:rPr>
        <w:rFonts w:hint="default"/>
        <w:color w:val="000000" w:themeColor="text1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B645176"/>
    <w:multiLevelType w:val="hybridMultilevel"/>
    <w:tmpl w:val="C73AB3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5379053">
    <w:abstractNumId w:val="2"/>
  </w:num>
  <w:num w:numId="2" w16cid:durableId="618756073">
    <w:abstractNumId w:val="5"/>
  </w:num>
  <w:num w:numId="3" w16cid:durableId="1829707167">
    <w:abstractNumId w:val="6"/>
  </w:num>
  <w:num w:numId="4" w16cid:durableId="1908495001">
    <w:abstractNumId w:val="7"/>
  </w:num>
  <w:num w:numId="5" w16cid:durableId="1680691212">
    <w:abstractNumId w:val="1"/>
    <w:lvlOverride w:ilvl="0">
      <w:startOverride w:val="1"/>
    </w:lvlOverride>
  </w:num>
  <w:num w:numId="6" w16cid:durableId="1330253834">
    <w:abstractNumId w:val="0"/>
  </w:num>
  <w:num w:numId="7" w16cid:durableId="1487547674">
    <w:abstractNumId w:val="8"/>
  </w:num>
  <w:num w:numId="8" w16cid:durableId="1734356437">
    <w:abstractNumId w:val="4"/>
  </w:num>
  <w:num w:numId="9" w16cid:durableId="1599272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00D4"/>
    <w:rsid w:val="000608A1"/>
    <w:rsid w:val="001653E2"/>
    <w:rsid w:val="001E2B9C"/>
    <w:rsid w:val="00271670"/>
    <w:rsid w:val="002C33F8"/>
    <w:rsid w:val="00315F52"/>
    <w:rsid w:val="003573D6"/>
    <w:rsid w:val="003A4806"/>
    <w:rsid w:val="00403187"/>
    <w:rsid w:val="0044356A"/>
    <w:rsid w:val="004A5CE2"/>
    <w:rsid w:val="00572C5A"/>
    <w:rsid w:val="005756DE"/>
    <w:rsid w:val="00582101"/>
    <w:rsid w:val="00582A32"/>
    <w:rsid w:val="006561C5"/>
    <w:rsid w:val="0067151B"/>
    <w:rsid w:val="006B0A6B"/>
    <w:rsid w:val="006F00D4"/>
    <w:rsid w:val="007410B2"/>
    <w:rsid w:val="0074660D"/>
    <w:rsid w:val="00760D6D"/>
    <w:rsid w:val="007F0AA7"/>
    <w:rsid w:val="008120DD"/>
    <w:rsid w:val="00821A7F"/>
    <w:rsid w:val="00877413"/>
    <w:rsid w:val="00896F5C"/>
    <w:rsid w:val="00964F00"/>
    <w:rsid w:val="009D3CFA"/>
    <w:rsid w:val="00A8583A"/>
    <w:rsid w:val="00AB4504"/>
    <w:rsid w:val="00B07FFE"/>
    <w:rsid w:val="00B86096"/>
    <w:rsid w:val="00CA7D48"/>
    <w:rsid w:val="00CB0DFF"/>
    <w:rsid w:val="00CD00A9"/>
    <w:rsid w:val="00D2251A"/>
    <w:rsid w:val="00D46860"/>
    <w:rsid w:val="00D84255"/>
    <w:rsid w:val="00DD29F4"/>
    <w:rsid w:val="00E361D1"/>
    <w:rsid w:val="00E928D2"/>
    <w:rsid w:val="00EA3AA2"/>
    <w:rsid w:val="00F76149"/>
    <w:rsid w:val="00F91FCB"/>
    <w:rsid w:val="00FA3302"/>
    <w:rsid w:val="00FD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AD288E"/>
  <w15:chartTrackingRefBased/>
  <w15:docId w15:val="{17AC2D98-83FB-4E9B-A74D-336D24C0E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7F0AA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Titolo1">
    <w:name w:val="heading 1"/>
    <w:basedOn w:val="Normale"/>
    <w:link w:val="Titolo1Carattere"/>
    <w:uiPriority w:val="1"/>
    <w:qFormat/>
    <w:rsid w:val="007F0AA7"/>
    <w:pPr>
      <w:ind w:left="461"/>
      <w:jc w:val="both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F0AA7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Corpotesto">
    <w:name w:val="Body Text"/>
    <w:basedOn w:val="Normale"/>
    <w:link w:val="CorpotestoCarattere"/>
    <w:uiPriority w:val="1"/>
    <w:qFormat/>
    <w:rsid w:val="007F0AA7"/>
    <w:pPr>
      <w:ind w:left="461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F0AA7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Paragrafoelenco">
    <w:name w:val="List Paragraph"/>
    <w:aliases w:val="Number Bullets,List Paragraph1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7F0AA7"/>
    <w:pPr>
      <w:ind w:left="461" w:hanging="361"/>
      <w:jc w:val="both"/>
    </w:pPr>
  </w:style>
  <w:style w:type="paragraph" w:customStyle="1" w:styleId="TableParagraph">
    <w:name w:val="Table Paragraph"/>
    <w:basedOn w:val="Normale"/>
    <w:uiPriority w:val="1"/>
    <w:qFormat/>
    <w:rsid w:val="007F0AA7"/>
    <w:pPr>
      <w:ind w:left="107"/>
    </w:pPr>
  </w:style>
  <w:style w:type="paragraph" w:styleId="Intestazione">
    <w:name w:val="header"/>
    <w:basedOn w:val="Normale"/>
    <w:link w:val="IntestazioneCarattere"/>
    <w:unhideWhenUsed/>
    <w:rsid w:val="007F0A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F0AA7"/>
    <w:rPr>
      <w:rFonts w:ascii="Calibri" w:eastAsia="Calibri" w:hAnsi="Calibri" w:cs="Calibri"/>
      <w:kern w:val="0"/>
      <w14:ligatures w14:val="none"/>
    </w:rPr>
  </w:style>
  <w:style w:type="paragraph" w:customStyle="1" w:styleId="Default">
    <w:name w:val="Default"/>
    <w:rsid w:val="007F0AA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7F0AA7"/>
    <w:rPr>
      <w:color w:val="0563C1" w:themeColor="hyperlink"/>
      <w:u w:val="single"/>
    </w:rPr>
  </w:style>
  <w:style w:type="paragraph" w:styleId="Didascalia">
    <w:name w:val="caption"/>
    <w:basedOn w:val="Normale"/>
    <w:next w:val="Normale"/>
    <w:qFormat/>
    <w:rsid w:val="007F0AA7"/>
    <w:pPr>
      <w:overflowPunct w:val="0"/>
      <w:adjustRightInd w:val="0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ParagrafoelencoCarattere">
    <w:name w:val="Paragrafo elenco Carattere"/>
    <w:aliases w:val="Number Bullets Carattere,List Paragraph1 Carattere,normal Carattere,First level bullet Carattere,Citation List Carattere,Table of contents numbered Carattere,List Paragraph Char Char Carattere,b1 Carattere,Number_1 Carattere"/>
    <w:basedOn w:val="Carpredefinitoparagrafo"/>
    <w:link w:val="Paragrafoelenco"/>
    <w:uiPriority w:val="34"/>
    <w:qFormat/>
    <w:rsid w:val="007F0AA7"/>
    <w:rPr>
      <w:rFonts w:ascii="Calibri" w:eastAsia="Calibri" w:hAnsi="Calibri" w:cs="Calibri"/>
      <w:kern w:val="0"/>
      <w14:ligatures w14:val="none"/>
    </w:rPr>
  </w:style>
  <w:style w:type="paragraph" w:styleId="NormaleWeb">
    <w:name w:val="Normal (Web)"/>
    <w:basedOn w:val="Normale"/>
    <w:uiPriority w:val="99"/>
    <w:unhideWhenUsed/>
    <w:rsid w:val="007F0AA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7F0AA7"/>
    <w:pPr>
      <w:widowControl/>
      <w:overflowPunct w:val="0"/>
      <w:adjustRightInd w:val="0"/>
      <w:jc w:val="both"/>
      <w:textAlignment w:val="baseline"/>
    </w:pPr>
    <w:rPr>
      <w:rFonts w:ascii="Book Antiqua" w:eastAsia="Times New Roman" w:hAnsi="Book Antiqua" w:cs="Times New Roman"/>
      <w:sz w:val="24"/>
      <w:szCs w:val="20"/>
      <w:lang w:eastAsia="it-IT"/>
    </w:rPr>
  </w:style>
  <w:style w:type="table" w:styleId="Grigliatabella">
    <w:name w:val="Table Grid"/>
    <w:basedOn w:val="Tabellanormale"/>
    <w:uiPriority w:val="39"/>
    <w:rsid w:val="003573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he3">
    <w:name w:val="sche_3"/>
    <w:rsid w:val="00403187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0"/>
      <w:szCs w:val="20"/>
      <w:lang w:val="en-US"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sdelpozzo.edu.it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Adele Porta</dc:creator>
  <cp:keywords/>
  <dc:description/>
  <cp:lastModifiedBy>Adele Porta</cp:lastModifiedBy>
  <cp:revision>37</cp:revision>
  <dcterms:created xsi:type="dcterms:W3CDTF">2023-08-19T06:42:00Z</dcterms:created>
  <dcterms:modified xsi:type="dcterms:W3CDTF">2023-10-30T19:13:00Z</dcterms:modified>
</cp:coreProperties>
</file>