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05D22" w14:textId="77777777" w:rsidR="001B0A17" w:rsidRPr="008C7FEF" w:rsidRDefault="001B0A17" w:rsidP="001B0A17">
      <w:pPr>
        <w:widowControl w:val="0"/>
        <w:autoSpaceDE w:val="0"/>
        <w:autoSpaceDN w:val="0"/>
        <w:spacing w:before="3" w:after="1"/>
        <w:ind w:left="360"/>
        <w:rPr>
          <w:rFonts w:ascii="Times New Roman" w:eastAsia="Calibri" w:hAnsi="Calibri" w:cs="Calibri"/>
          <w:sz w:val="15"/>
          <w:szCs w:val="20"/>
        </w:rPr>
      </w:pPr>
      <w:r w:rsidRPr="003D3093">
        <w:rPr>
          <w:noProof/>
          <w:lang w:eastAsia="it-IT"/>
        </w:rPr>
        <w:drawing>
          <wp:inline distT="0" distB="0" distL="0" distR="0" wp14:anchorId="504966C1" wp14:editId="2AF7D4B4">
            <wp:extent cx="5539136" cy="1040450"/>
            <wp:effectExtent l="0" t="0" r="4445" b="7620"/>
            <wp:docPr id="488311693" name="Immagine 4883116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66648" cy="1064401"/>
                    </a:xfrm>
                    <a:prstGeom prst="rect">
                      <a:avLst/>
                    </a:prstGeom>
                    <a:noFill/>
                    <a:ln>
                      <a:noFill/>
                    </a:ln>
                  </pic:spPr>
                </pic:pic>
              </a:graphicData>
            </a:graphic>
          </wp:inline>
        </w:drawing>
      </w:r>
    </w:p>
    <w:tbl>
      <w:tblPr>
        <w:tblW w:w="5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139"/>
        <w:gridCol w:w="1504"/>
      </w:tblGrid>
      <w:tr w:rsidR="001B0A17" w:rsidRPr="003D3093" w14:paraId="58F9F71D" w14:textId="77777777" w:rsidTr="005345A1">
        <w:trPr>
          <w:jc w:val="center"/>
        </w:trPr>
        <w:tc>
          <w:tcPr>
            <w:tcW w:w="644" w:type="pct"/>
            <w:vAlign w:val="center"/>
          </w:tcPr>
          <w:p w14:paraId="22B1CD66" w14:textId="77777777" w:rsidR="001B0A17" w:rsidRPr="003D3093" w:rsidRDefault="001B0A17" w:rsidP="005345A1">
            <w:pPr>
              <w:widowControl w:val="0"/>
              <w:autoSpaceDE w:val="0"/>
              <w:autoSpaceDN w:val="0"/>
              <w:spacing w:after="0" w:line="240" w:lineRule="auto"/>
              <w:jc w:val="center"/>
              <w:rPr>
                <w:rFonts w:ascii="Calibri" w:eastAsia="Calibri" w:hAnsi="Calibri" w:cs="Calibri"/>
                <w:sz w:val="24"/>
                <w:szCs w:val="24"/>
              </w:rPr>
            </w:pPr>
            <w:r w:rsidRPr="003D3093">
              <w:rPr>
                <w:rFonts w:ascii="Albertus Extra Bold" w:eastAsia="Calibri" w:hAnsi="Albertus Extra Bold" w:cs="Calibri"/>
                <w:sz w:val="16"/>
                <w:szCs w:val="16"/>
              </w:rPr>
              <w:object w:dxaOrig="1050" w:dyaOrig="1170" w14:anchorId="292AA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58.8pt" o:ole="">
                  <v:imagedata r:id="rId9" o:title=""/>
                </v:shape>
                <o:OLEObject Type="Embed" ProgID="Word.Picture.8" ShapeID="_x0000_i1025" DrawAspect="Content" ObjectID="_1782813047" r:id="rId10"/>
              </w:object>
            </w:r>
          </w:p>
        </w:tc>
        <w:tc>
          <w:tcPr>
            <w:tcW w:w="3598" w:type="pct"/>
            <w:vAlign w:val="center"/>
          </w:tcPr>
          <w:p w14:paraId="1A21990D" w14:textId="77777777" w:rsidR="001B0A17" w:rsidRPr="003D3093" w:rsidRDefault="001B0A17" w:rsidP="005345A1">
            <w:pPr>
              <w:keepNext/>
              <w:widowControl w:val="0"/>
              <w:autoSpaceDE w:val="0"/>
              <w:autoSpaceDN w:val="0"/>
              <w:spacing w:after="0" w:line="240" w:lineRule="auto"/>
              <w:ind w:right="-1134"/>
              <w:jc w:val="center"/>
              <w:rPr>
                <w:rFonts w:ascii="Century Gothic" w:eastAsia="Calibri" w:hAnsi="Century Gothic" w:cs="Tahoma"/>
                <w:sz w:val="24"/>
                <w:szCs w:val="24"/>
                <w:lang w:val="zh-CN" w:eastAsia="zh-CN"/>
              </w:rPr>
            </w:pPr>
            <w:r w:rsidRPr="003D3093">
              <w:rPr>
                <w:rFonts w:ascii="Century Gothic" w:eastAsia="Calibri" w:hAnsi="Century Gothic" w:cs="Tahoma"/>
                <w:b/>
                <w:bCs/>
                <w:sz w:val="24"/>
                <w:szCs w:val="24"/>
                <w:lang w:val="zh-CN" w:eastAsia="zh-CN"/>
              </w:rPr>
              <w:t>ISTITUTO COMPRENSIVO STATALE</w:t>
            </w:r>
          </w:p>
          <w:p w14:paraId="15F936C8" w14:textId="77777777" w:rsidR="001B0A17" w:rsidRPr="003D3093" w:rsidRDefault="001B0A17" w:rsidP="005345A1">
            <w:pPr>
              <w:keepNext/>
              <w:widowControl w:val="0"/>
              <w:autoSpaceDE w:val="0"/>
              <w:autoSpaceDN w:val="0"/>
              <w:spacing w:after="0" w:line="240" w:lineRule="auto"/>
              <w:ind w:right="-1134"/>
              <w:jc w:val="center"/>
              <w:rPr>
                <w:rFonts w:ascii="Century Gothic" w:eastAsia="Calibri" w:hAnsi="Century Gothic" w:cs="Tahoma"/>
                <w:sz w:val="24"/>
                <w:szCs w:val="24"/>
                <w:lang w:val="zh-CN" w:eastAsia="zh-CN"/>
              </w:rPr>
            </w:pPr>
            <w:r w:rsidRPr="003D3093">
              <w:rPr>
                <w:rFonts w:ascii="Century Gothic" w:eastAsia="Calibri" w:hAnsi="Century Gothic" w:cs="Tahoma"/>
                <w:b/>
                <w:bCs/>
                <w:sz w:val="24"/>
                <w:szCs w:val="24"/>
                <w:lang w:val="zh-CN" w:eastAsia="zh-CN"/>
              </w:rPr>
              <w:t>“Paride Del Pozzo”</w:t>
            </w:r>
          </w:p>
          <w:p w14:paraId="14B74CD5" w14:textId="77777777" w:rsidR="001B0A17" w:rsidRPr="003D3093" w:rsidRDefault="001B0A17" w:rsidP="005345A1">
            <w:pPr>
              <w:widowControl w:val="0"/>
              <w:autoSpaceDE w:val="0"/>
              <w:autoSpaceDN w:val="0"/>
              <w:spacing w:after="0" w:line="240" w:lineRule="auto"/>
              <w:jc w:val="center"/>
              <w:rPr>
                <w:rFonts w:ascii="Calibri" w:eastAsia="Calibri" w:hAnsi="Calibri" w:cs="Calibri"/>
                <w:sz w:val="14"/>
                <w:szCs w:val="16"/>
              </w:rPr>
            </w:pPr>
            <w:r w:rsidRPr="003D3093">
              <w:rPr>
                <w:rFonts w:ascii="Calibri" w:eastAsia="Calibri" w:hAnsi="Calibri" w:cs="Calibri"/>
                <w:sz w:val="14"/>
                <w:szCs w:val="16"/>
              </w:rPr>
              <w:sym w:font="Wingdings" w:char="F02A"/>
            </w:r>
            <w:r w:rsidRPr="003D3093">
              <w:rPr>
                <w:rFonts w:ascii="Calibri" w:eastAsia="Calibri" w:hAnsi="Calibri" w:cs="Calibri"/>
                <w:sz w:val="14"/>
                <w:szCs w:val="16"/>
              </w:rPr>
              <w:t xml:space="preserve"> Via S. Spirito, 6 - PIMONTE (NA) - C.A.P.: 80050 - </w:t>
            </w:r>
            <w:r w:rsidRPr="003D3093">
              <w:rPr>
                <w:rFonts w:ascii="Calibri" w:eastAsia="Calibri" w:hAnsi="Calibri" w:cs="Calibri"/>
                <w:sz w:val="14"/>
                <w:szCs w:val="16"/>
              </w:rPr>
              <w:sym w:font="Wingdings" w:char="F028"/>
            </w:r>
            <w:r w:rsidRPr="003D3093">
              <w:rPr>
                <w:rFonts w:ascii="Calibri" w:eastAsia="Calibri" w:hAnsi="Calibri" w:cs="Calibri"/>
                <w:i/>
                <w:iCs/>
                <w:sz w:val="14"/>
                <w:szCs w:val="16"/>
              </w:rPr>
              <w:t>Tel</w:t>
            </w:r>
            <w:r w:rsidRPr="003D3093">
              <w:rPr>
                <w:rFonts w:ascii="Calibri" w:eastAsia="Calibri" w:hAnsi="Calibri" w:cs="Calibri"/>
                <w:sz w:val="14"/>
                <w:szCs w:val="16"/>
              </w:rPr>
              <w:t xml:space="preserve">: 0818792130 - </w:t>
            </w:r>
            <w:r w:rsidRPr="003D3093">
              <w:rPr>
                <w:rFonts w:ascii="Calibri" w:eastAsia="Calibri" w:hAnsi="Calibri" w:cs="Calibri"/>
                <w:sz w:val="14"/>
                <w:szCs w:val="16"/>
              </w:rPr>
              <w:sym w:font="Wingdings" w:char="F032"/>
            </w:r>
            <w:r w:rsidRPr="003D3093">
              <w:rPr>
                <w:rFonts w:ascii="Calibri" w:eastAsia="Calibri" w:hAnsi="Calibri" w:cs="Calibri"/>
                <w:sz w:val="14"/>
                <w:szCs w:val="16"/>
              </w:rPr>
              <w:t xml:space="preserve"> </w:t>
            </w:r>
            <w:r w:rsidRPr="003D3093">
              <w:rPr>
                <w:rFonts w:ascii="Calibri" w:eastAsia="Calibri" w:hAnsi="Calibri" w:cs="Calibri"/>
                <w:i/>
                <w:iCs/>
                <w:sz w:val="14"/>
                <w:szCs w:val="16"/>
              </w:rPr>
              <w:t>Fax</w:t>
            </w:r>
            <w:r w:rsidRPr="003D3093">
              <w:rPr>
                <w:rFonts w:ascii="Calibri" w:eastAsia="Calibri" w:hAnsi="Calibri" w:cs="Calibri"/>
                <w:sz w:val="14"/>
                <w:szCs w:val="16"/>
              </w:rPr>
              <w:t>: 0818749957</w:t>
            </w:r>
          </w:p>
          <w:p w14:paraId="570B475E" w14:textId="77777777" w:rsidR="001B0A17" w:rsidRPr="003D3093" w:rsidRDefault="001B0A17" w:rsidP="005345A1">
            <w:pPr>
              <w:widowControl w:val="0"/>
              <w:tabs>
                <w:tab w:val="center" w:pos="4819"/>
                <w:tab w:val="right" w:pos="9638"/>
              </w:tabs>
              <w:autoSpaceDE w:val="0"/>
              <w:autoSpaceDN w:val="0"/>
              <w:spacing w:after="0" w:line="240" w:lineRule="auto"/>
              <w:jc w:val="center"/>
              <w:rPr>
                <w:rFonts w:ascii="Calibri" w:eastAsia="Calibri" w:hAnsi="Calibri" w:cs="Calibri"/>
                <w:i/>
                <w:iCs/>
                <w:sz w:val="18"/>
                <w:szCs w:val="24"/>
              </w:rPr>
            </w:pPr>
            <w:r w:rsidRPr="003D3093">
              <w:rPr>
                <w:rFonts w:ascii="Calibri" w:eastAsia="Calibri" w:hAnsi="Calibri" w:cs="Calibri"/>
                <w:i/>
                <w:sz w:val="18"/>
                <w:szCs w:val="24"/>
              </w:rPr>
              <w:sym w:font="Wingdings" w:char="F02B"/>
            </w:r>
            <w:r w:rsidRPr="003D3093">
              <w:rPr>
                <w:rFonts w:ascii="Calibri" w:eastAsia="Calibri" w:hAnsi="Calibri" w:cs="Calibri"/>
                <w:i/>
                <w:sz w:val="18"/>
                <w:szCs w:val="24"/>
              </w:rPr>
              <w:t xml:space="preserve"> NAIC86400X@istruzione.it</w:t>
            </w:r>
            <w:r w:rsidRPr="003D3093">
              <w:rPr>
                <w:rFonts w:ascii="Calibri" w:eastAsia="Calibri" w:hAnsi="Calibri" w:cs="Calibri"/>
                <w:sz w:val="18"/>
                <w:szCs w:val="24"/>
              </w:rPr>
              <w:t xml:space="preserve"> - </w:t>
            </w:r>
            <w:hyperlink r:id="rId11" w:history="1">
              <w:r w:rsidRPr="003D3093">
                <w:rPr>
                  <w:rFonts w:ascii="Calibri" w:eastAsia="Calibri" w:hAnsi="Calibri" w:cs="Calibri"/>
                  <w:i/>
                  <w:iCs/>
                  <w:color w:val="0563C1"/>
                  <w:sz w:val="18"/>
                  <w:szCs w:val="24"/>
                  <w:u w:val="single"/>
                </w:rPr>
                <w:t>http://www.icsdelpozzo.edu.it</w:t>
              </w:r>
            </w:hyperlink>
          </w:p>
          <w:p w14:paraId="66BDBFA2" w14:textId="77777777" w:rsidR="001B0A17" w:rsidRPr="003D3093" w:rsidRDefault="001B0A17" w:rsidP="005345A1">
            <w:pPr>
              <w:widowControl w:val="0"/>
              <w:tabs>
                <w:tab w:val="center" w:pos="4819"/>
                <w:tab w:val="right" w:pos="9638"/>
              </w:tabs>
              <w:autoSpaceDE w:val="0"/>
              <w:autoSpaceDN w:val="0"/>
              <w:spacing w:after="0" w:line="240" w:lineRule="auto"/>
              <w:jc w:val="center"/>
              <w:rPr>
                <w:rFonts w:ascii="Calibri" w:eastAsia="Calibri" w:hAnsi="Calibri" w:cs="Calibri"/>
                <w:i/>
                <w:iCs/>
                <w:sz w:val="18"/>
                <w:szCs w:val="24"/>
                <w:lang w:val="en-US"/>
              </w:rPr>
            </w:pPr>
            <w:r w:rsidRPr="003D3093">
              <w:rPr>
                <w:rFonts w:ascii="Calibri" w:eastAsia="Calibri" w:hAnsi="Calibri" w:cs="Calibri"/>
                <w:i/>
                <w:iCs/>
                <w:sz w:val="18"/>
                <w:szCs w:val="24"/>
                <w:lang w:val="en-US"/>
              </w:rPr>
              <w:t xml:space="preserve">PEC: </w:t>
            </w:r>
            <w:r w:rsidRPr="003D3093">
              <w:rPr>
                <w:rFonts w:ascii="Calibri" w:eastAsia="Calibri" w:hAnsi="Calibri" w:cs="Calibri"/>
                <w:i/>
                <w:sz w:val="18"/>
                <w:szCs w:val="24"/>
                <w:lang w:val="en-US"/>
              </w:rPr>
              <w:t>NAIC86400X@pec.istruzione.it</w:t>
            </w:r>
          </w:p>
          <w:p w14:paraId="186D8591" w14:textId="77777777" w:rsidR="001B0A17" w:rsidRPr="003D3093" w:rsidRDefault="001B0A17" w:rsidP="005345A1">
            <w:pPr>
              <w:widowControl w:val="0"/>
              <w:autoSpaceDE w:val="0"/>
              <w:autoSpaceDN w:val="0"/>
              <w:spacing w:after="0" w:line="240" w:lineRule="auto"/>
              <w:jc w:val="center"/>
              <w:rPr>
                <w:rFonts w:ascii="Calibri" w:eastAsia="Calibri" w:hAnsi="Calibri" w:cs="Calibri"/>
                <w:sz w:val="24"/>
                <w:szCs w:val="24"/>
                <w:lang w:val="en-US"/>
              </w:rPr>
            </w:pPr>
            <w:r w:rsidRPr="003D3093">
              <w:rPr>
                <w:rFonts w:ascii="Arial" w:eastAsia="Calibri" w:hAnsi="Arial" w:cs="Arial"/>
                <w:b/>
                <w:sz w:val="16"/>
                <w:szCs w:val="24"/>
                <w:lang w:val="en-US"/>
              </w:rPr>
              <w:t>C.MEC. NAIC86400X           C.F. 82008870634            C.U.U.: UF5NKX</w:t>
            </w:r>
          </w:p>
        </w:tc>
        <w:tc>
          <w:tcPr>
            <w:tcW w:w="758" w:type="pct"/>
            <w:vAlign w:val="center"/>
          </w:tcPr>
          <w:p w14:paraId="3CA9CBBD" w14:textId="77777777" w:rsidR="001B0A17" w:rsidRPr="003D3093" w:rsidRDefault="001B0A17" w:rsidP="005345A1">
            <w:pPr>
              <w:widowControl w:val="0"/>
              <w:overflowPunct w:val="0"/>
              <w:autoSpaceDE w:val="0"/>
              <w:autoSpaceDN w:val="0"/>
              <w:adjustRightInd w:val="0"/>
              <w:spacing w:after="0" w:line="240" w:lineRule="auto"/>
              <w:jc w:val="both"/>
              <w:rPr>
                <w:rFonts w:ascii="Century Gothic" w:eastAsia="Calibri" w:hAnsi="Century Gothic" w:cs="Calibri"/>
                <w:b/>
                <w:sz w:val="28"/>
                <w:szCs w:val="30"/>
              </w:rPr>
            </w:pPr>
            <w:r w:rsidRPr="003D3093">
              <w:rPr>
                <w:rFonts w:ascii="Century Gothic" w:eastAsia="Calibri" w:hAnsi="Century Gothic" w:cs="Calibri"/>
                <w:b/>
                <w:noProof/>
                <w:sz w:val="28"/>
                <w:szCs w:val="30"/>
                <w:lang w:eastAsia="it-IT"/>
              </w:rPr>
              <w:drawing>
                <wp:inline distT="0" distB="0" distL="0" distR="0" wp14:anchorId="00A7C806" wp14:editId="3FB13E5C">
                  <wp:extent cx="793115" cy="788035"/>
                  <wp:effectExtent l="0" t="0" r="6985" b="0"/>
                  <wp:docPr id="313122850" name="Immagine 31312285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93115" cy="788035"/>
                          </a:xfrm>
                          <a:prstGeom prst="rect">
                            <a:avLst/>
                          </a:prstGeom>
                          <a:noFill/>
                          <a:ln>
                            <a:noFill/>
                          </a:ln>
                        </pic:spPr>
                      </pic:pic>
                    </a:graphicData>
                  </a:graphic>
                </wp:inline>
              </w:drawing>
            </w:r>
          </w:p>
        </w:tc>
      </w:tr>
    </w:tbl>
    <w:p w14:paraId="0889EB21" w14:textId="77777777" w:rsidR="001B0A17" w:rsidRDefault="001B0A17" w:rsidP="001B0A17">
      <w:pPr>
        <w:pStyle w:val="Default"/>
        <w:rPr>
          <w:rFonts w:asciiTheme="minorHAnsi" w:hAnsiTheme="minorHAnsi" w:cstheme="minorHAnsi"/>
          <w:b/>
          <w:sz w:val="28"/>
          <w:szCs w:val="28"/>
        </w:rPr>
      </w:pPr>
      <w:r>
        <w:rPr>
          <w:rFonts w:asciiTheme="minorHAnsi" w:hAnsiTheme="minorHAnsi" w:cstheme="minorHAnsi"/>
          <w:b/>
          <w:sz w:val="28"/>
          <w:szCs w:val="28"/>
        </w:rPr>
        <w:t xml:space="preserve"> </w:t>
      </w:r>
    </w:p>
    <w:p w14:paraId="2E0E116E" w14:textId="060F4713" w:rsidR="001B0A17" w:rsidRPr="00122702" w:rsidRDefault="001B0A17" w:rsidP="001B0A17">
      <w:pPr>
        <w:pStyle w:val="Default"/>
        <w:rPr>
          <w:rFonts w:asciiTheme="minorHAnsi" w:hAnsiTheme="minorHAnsi" w:cstheme="minorHAnsi"/>
          <w:b/>
        </w:rPr>
      </w:pPr>
      <w:r w:rsidRPr="00122702">
        <w:rPr>
          <w:rFonts w:asciiTheme="minorHAnsi" w:hAnsiTheme="minorHAnsi" w:cstheme="minorHAnsi"/>
          <w:b/>
        </w:rPr>
        <w:t xml:space="preserve">ALLEGATO </w:t>
      </w:r>
      <w:r>
        <w:rPr>
          <w:rFonts w:asciiTheme="minorHAnsi" w:hAnsiTheme="minorHAnsi" w:cstheme="minorHAnsi"/>
          <w:b/>
        </w:rPr>
        <w:t>C</w:t>
      </w:r>
      <w:r w:rsidR="0065365A">
        <w:rPr>
          <w:rFonts w:asciiTheme="minorHAnsi" w:hAnsiTheme="minorHAnsi" w:cstheme="minorHAnsi"/>
          <w:b/>
        </w:rPr>
        <w:t xml:space="preserve"> - PNRR/DM 65</w:t>
      </w:r>
      <w:r w:rsidR="00743122">
        <w:rPr>
          <w:rFonts w:asciiTheme="minorHAnsi" w:hAnsiTheme="minorHAnsi" w:cstheme="minorHAnsi"/>
          <w:b/>
        </w:rPr>
        <w:t>/2023</w:t>
      </w:r>
      <w:bookmarkStart w:id="0" w:name="_GoBack"/>
      <w:bookmarkEnd w:id="0"/>
    </w:p>
    <w:p w14:paraId="6CBF6487" w14:textId="77777777" w:rsidR="001B0A17" w:rsidRPr="00122702" w:rsidRDefault="001B0A17" w:rsidP="001B0A17">
      <w:pPr>
        <w:pStyle w:val="Paragrafoelenco"/>
        <w:rPr>
          <w:rFonts w:asciiTheme="minorHAnsi" w:hAnsiTheme="minorHAnsi" w:cstheme="minorHAnsi"/>
        </w:rPr>
      </w:pPr>
    </w:p>
    <w:p w14:paraId="05807865" w14:textId="77777777" w:rsidR="001B0A17" w:rsidRPr="00122702" w:rsidRDefault="001B0A17" w:rsidP="001B0A17">
      <w:pPr>
        <w:spacing w:after="0" w:line="240" w:lineRule="auto"/>
        <w:ind w:left="6379"/>
        <w:rPr>
          <w:rFonts w:eastAsia="Times New Roman" w:cstheme="minorHAnsi"/>
          <w:b/>
          <w:bCs/>
          <w:sz w:val="24"/>
          <w:szCs w:val="24"/>
        </w:rPr>
      </w:pPr>
      <w:r w:rsidRPr="00122702">
        <w:rPr>
          <w:rFonts w:eastAsia="Times New Roman" w:cstheme="minorHAnsi"/>
          <w:b/>
          <w:bCs/>
          <w:sz w:val="24"/>
          <w:szCs w:val="24"/>
        </w:rPr>
        <w:t xml:space="preserve">AL DIRIGENTE SCOLASTICO </w:t>
      </w:r>
    </w:p>
    <w:p w14:paraId="2C977D28" w14:textId="77777777" w:rsidR="001B0A17" w:rsidRPr="00122702" w:rsidRDefault="001B0A17" w:rsidP="001B0A17">
      <w:pPr>
        <w:spacing w:after="0" w:line="240" w:lineRule="auto"/>
        <w:ind w:left="6379"/>
        <w:rPr>
          <w:rFonts w:eastAsia="Times New Roman" w:cstheme="minorHAnsi"/>
          <w:b/>
          <w:bCs/>
          <w:sz w:val="24"/>
          <w:szCs w:val="24"/>
        </w:rPr>
      </w:pPr>
      <w:r w:rsidRPr="00122702">
        <w:rPr>
          <w:rFonts w:eastAsia="Times New Roman" w:cstheme="minorHAnsi"/>
          <w:b/>
          <w:bCs/>
          <w:sz w:val="24"/>
          <w:szCs w:val="24"/>
        </w:rPr>
        <w:t xml:space="preserve">Dell’ICS “Paride Del Pozzo” </w:t>
      </w:r>
    </w:p>
    <w:p w14:paraId="4AA91F6D" w14:textId="77777777" w:rsidR="001B0A17" w:rsidRPr="00122702" w:rsidRDefault="001B0A17" w:rsidP="001B0A17">
      <w:pPr>
        <w:spacing w:after="0" w:line="240" w:lineRule="auto"/>
        <w:ind w:left="6379"/>
        <w:rPr>
          <w:rFonts w:eastAsia="Times New Roman" w:cstheme="minorHAnsi"/>
          <w:b/>
          <w:bCs/>
          <w:sz w:val="24"/>
          <w:szCs w:val="24"/>
        </w:rPr>
      </w:pPr>
      <w:r w:rsidRPr="00122702">
        <w:rPr>
          <w:rFonts w:eastAsia="Times New Roman" w:cstheme="minorHAnsi"/>
          <w:b/>
          <w:bCs/>
          <w:sz w:val="24"/>
          <w:szCs w:val="24"/>
        </w:rPr>
        <w:t>Via Santo Spirito, 6</w:t>
      </w:r>
    </w:p>
    <w:p w14:paraId="552785C4" w14:textId="77777777" w:rsidR="001B0A17" w:rsidRPr="00122702" w:rsidRDefault="001B0A17" w:rsidP="001B0A17">
      <w:pPr>
        <w:spacing w:after="0" w:line="240" w:lineRule="auto"/>
        <w:ind w:left="6379"/>
        <w:rPr>
          <w:rFonts w:eastAsia="Times New Roman" w:cstheme="minorHAnsi"/>
          <w:b/>
          <w:bCs/>
          <w:sz w:val="24"/>
          <w:szCs w:val="24"/>
        </w:rPr>
      </w:pPr>
      <w:r w:rsidRPr="00122702">
        <w:rPr>
          <w:rFonts w:eastAsia="Times New Roman" w:cstheme="minorHAnsi"/>
          <w:b/>
          <w:bCs/>
          <w:sz w:val="24"/>
          <w:szCs w:val="24"/>
        </w:rPr>
        <w:t>8050 Pimonte (NA)</w:t>
      </w:r>
    </w:p>
    <w:p w14:paraId="6843A2FE" w14:textId="77777777" w:rsidR="001B0A17" w:rsidRPr="00122702" w:rsidRDefault="001B0A17" w:rsidP="001B0A17">
      <w:pPr>
        <w:pStyle w:val="Default"/>
        <w:ind w:left="708"/>
        <w:rPr>
          <w:rFonts w:asciiTheme="minorHAnsi" w:hAnsiTheme="minorHAnsi" w:cstheme="minorHAnsi"/>
        </w:rPr>
      </w:pPr>
    </w:p>
    <w:p w14:paraId="05D0CE9B" w14:textId="77777777" w:rsidR="001B0A17" w:rsidRPr="00122702" w:rsidRDefault="001B0A17" w:rsidP="001B0A17">
      <w:pPr>
        <w:pStyle w:val="Default"/>
        <w:ind w:left="708"/>
        <w:jc w:val="right"/>
        <w:rPr>
          <w:rFonts w:asciiTheme="minorHAnsi" w:hAnsiTheme="minorHAnsi" w:cstheme="minorHAnsi"/>
        </w:rPr>
      </w:pPr>
    </w:p>
    <w:p w14:paraId="4D7B4AC5" w14:textId="56E54AD6" w:rsidR="00CB107E" w:rsidRPr="001A1311" w:rsidRDefault="001B0A17" w:rsidP="00CB107E">
      <w:pPr>
        <w:pStyle w:val="Default"/>
        <w:rPr>
          <w:rFonts w:asciiTheme="minorHAnsi" w:hAnsiTheme="minorHAnsi" w:cstheme="minorHAnsi"/>
          <w:b/>
        </w:rPr>
      </w:pPr>
      <w:r w:rsidRPr="007D5636">
        <w:rPr>
          <w:rFonts w:asciiTheme="minorHAnsi" w:hAnsiTheme="minorHAnsi" w:cstheme="minorHAnsi"/>
          <w:b/>
        </w:rPr>
        <w:t>Oggetto:</w:t>
      </w:r>
      <w:r w:rsidRPr="007D5636">
        <w:rPr>
          <w:rFonts w:asciiTheme="minorHAnsi" w:hAnsiTheme="minorHAnsi" w:cs="Arial"/>
          <w:b/>
          <w:bCs/>
        </w:rPr>
        <w:t xml:space="preserve"> </w:t>
      </w:r>
      <w:r w:rsidR="00CB107E" w:rsidRPr="001A1311">
        <w:rPr>
          <w:rFonts w:asciiTheme="minorHAnsi" w:hAnsiTheme="minorHAnsi" w:cstheme="minorHAnsi"/>
          <w:b/>
        </w:rPr>
        <w:t xml:space="preserve">PNRR MISSIONE 4: ISTRUZIONE E RICERCA Componente 1 – Potenziamento dell’offerta dei servizi di istruzione: dagli asili nido alle Università Investimento 3.1: Nuove competenze e nuovi linguaggi Azioni di potenziamento delle competenze STEM e multilinguistiche (D.M. 65/2023) </w:t>
      </w:r>
      <w:r w:rsidR="00CB107E">
        <w:rPr>
          <w:rFonts w:asciiTheme="minorHAnsi" w:hAnsiTheme="minorHAnsi" w:cstheme="minorHAnsi"/>
          <w:b/>
        </w:rPr>
        <w:t>– LINEA A</w:t>
      </w:r>
    </w:p>
    <w:p w14:paraId="0DF03605" w14:textId="77777777" w:rsidR="00CB107E" w:rsidRPr="001A1311" w:rsidRDefault="00CB107E" w:rsidP="00CB107E">
      <w:pPr>
        <w:pStyle w:val="Default"/>
        <w:rPr>
          <w:rFonts w:asciiTheme="minorHAnsi" w:eastAsia="Calibri" w:hAnsiTheme="minorHAnsi" w:cstheme="minorHAnsi"/>
          <w:b/>
          <w:bCs/>
          <w:lang w:val="en-US"/>
        </w:rPr>
      </w:pPr>
      <w:proofErr w:type="spellStart"/>
      <w:r w:rsidRPr="001A1311">
        <w:rPr>
          <w:rFonts w:asciiTheme="minorHAnsi" w:eastAsia="Calibri" w:hAnsiTheme="minorHAnsi" w:cstheme="minorHAnsi"/>
          <w:b/>
          <w:bCs/>
          <w:lang w:val="en-US"/>
        </w:rPr>
        <w:t>Titolo</w:t>
      </w:r>
      <w:proofErr w:type="spellEnd"/>
      <w:r w:rsidRPr="001A1311">
        <w:rPr>
          <w:rFonts w:asciiTheme="minorHAnsi" w:eastAsia="Calibri" w:hAnsiTheme="minorHAnsi" w:cstheme="minorHAnsi"/>
          <w:b/>
          <w:bCs/>
          <w:lang w:val="en-US"/>
        </w:rPr>
        <w:t xml:space="preserve"> </w:t>
      </w:r>
      <w:proofErr w:type="gramStart"/>
      <w:r w:rsidRPr="001A1311">
        <w:rPr>
          <w:rFonts w:asciiTheme="minorHAnsi" w:eastAsia="Calibri" w:hAnsiTheme="minorHAnsi" w:cstheme="minorHAnsi"/>
          <w:b/>
          <w:bCs/>
          <w:lang w:val="en-US"/>
        </w:rPr>
        <w:t>del</w:t>
      </w:r>
      <w:proofErr w:type="gramEnd"/>
      <w:r w:rsidRPr="001A1311">
        <w:rPr>
          <w:rFonts w:asciiTheme="minorHAnsi" w:eastAsia="Calibri" w:hAnsiTheme="minorHAnsi" w:cstheme="minorHAnsi"/>
          <w:b/>
          <w:bCs/>
          <w:lang w:val="en-US"/>
        </w:rPr>
        <w:t xml:space="preserve"> </w:t>
      </w:r>
      <w:proofErr w:type="spellStart"/>
      <w:r w:rsidRPr="001A1311">
        <w:rPr>
          <w:rFonts w:asciiTheme="minorHAnsi" w:eastAsia="Calibri" w:hAnsiTheme="minorHAnsi" w:cstheme="minorHAnsi"/>
          <w:b/>
          <w:bCs/>
          <w:lang w:val="en-US"/>
        </w:rPr>
        <w:t>Progetto</w:t>
      </w:r>
      <w:proofErr w:type="spellEnd"/>
      <w:r w:rsidRPr="001A1311">
        <w:rPr>
          <w:rFonts w:asciiTheme="minorHAnsi" w:eastAsia="Calibri" w:hAnsiTheme="minorHAnsi" w:cstheme="minorHAnsi"/>
          <w:b/>
          <w:bCs/>
          <w:lang w:val="en-US"/>
        </w:rPr>
        <w:t xml:space="preserve">: “STEM e </w:t>
      </w:r>
      <w:proofErr w:type="spellStart"/>
      <w:r w:rsidRPr="001A1311">
        <w:rPr>
          <w:rFonts w:asciiTheme="minorHAnsi" w:eastAsia="Calibri" w:hAnsiTheme="minorHAnsi" w:cstheme="minorHAnsi"/>
          <w:b/>
          <w:bCs/>
          <w:lang w:val="en-US"/>
        </w:rPr>
        <w:t>nuovi</w:t>
      </w:r>
      <w:proofErr w:type="spellEnd"/>
      <w:r w:rsidRPr="001A1311">
        <w:rPr>
          <w:rFonts w:asciiTheme="minorHAnsi" w:eastAsia="Calibri" w:hAnsiTheme="minorHAnsi" w:cstheme="minorHAnsi"/>
          <w:b/>
          <w:bCs/>
          <w:lang w:val="en-US"/>
        </w:rPr>
        <w:t xml:space="preserve"> </w:t>
      </w:r>
      <w:proofErr w:type="spellStart"/>
      <w:r w:rsidRPr="001A1311">
        <w:rPr>
          <w:rFonts w:asciiTheme="minorHAnsi" w:eastAsia="Calibri" w:hAnsiTheme="minorHAnsi" w:cstheme="minorHAnsi"/>
          <w:b/>
          <w:bCs/>
          <w:lang w:val="en-US"/>
        </w:rPr>
        <w:t>linguaggi</w:t>
      </w:r>
      <w:proofErr w:type="spellEnd"/>
      <w:r w:rsidRPr="001A1311">
        <w:rPr>
          <w:rFonts w:asciiTheme="minorHAnsi" w:eastAsia="Calibri" w:hAnsiTheme="minorHAnsi" w:cstheme="minorHAnsi"/>
          <w:b/>
          <w:bCs/>
          <w:lang w:val="en-US"/>
        </w:rPr>
        <w:t xml:space="preserve"> per </w:t>
      </w:r>
      <w:proofErr w:type="spellStart"/>
      <w:r w:rsidRPr="001A1311">
        <w:rPr>
          <w:rFonts w:asciiTheme="minorHAnsi" w:eastAsia="Calibri" w:hAnsiTheme="minorHAnsi" w:cstheme="minorHAnsi"/>
          <w:b/>
          <w:bCs/>
          <w:lang w:val="en-US"/>
        </w:rPr>
        <w:t>il</w:t>
      </w:r>
      <w:proofErr w:type="spellEnd"/>
      <w:r w:rsidRPr="001A1311">
        <w:rPr>
          <w:rFonts w:asciiTheme="minorHAnsi" w:eastAsia="Calibri" w:hAnsiTheme="minorHAnsi" w:cstheme="minorHAnsi"/>
          <w:b/>
          <w:bCs/>
          <w:lang w:val="en-US"/>
        </w:rPr>
        <w:t xml:space="preserve"> </w:t>
      </w:r>
      <w:proofErr w:type="spellStart"/>
      <w:r w:rsidRPr="001A1311">
        <w:rPr>
          <w:rFonts w:asciiTheme="minorHAnsi" w:eastAsia="Calibri" w:hAnsiTheme="minorHAnsi" w:cstheme="minorHAnsi"/>
          <w:b/>
          <w:bCs/>
          <w:lang w:val="en-US"/>
        </w:rPr>
        <w:t>futuro</w:t>
      </w:r>
      <w:proofErr w:type="spellEnd"/>
      <w:r w:rsidRPr="001A1311">
        <w:rPr>
          <w:rFonts w:asciiTheme="minorHAnsi" w:eastAsia="Calibri" w:hAnsiTheme="minorHAnsi" w:cstheme="minorHAnsi"/>
          <w:b/>
          <w:bCs/>
          <w:lang w:val="en-US"/>
        </w:rPr>
        <w:t>”</w:t>
      </w:r>
    </w:p>
    <w:p w14:paraId="5355181C" w14:textId="77777777" w:rsidR="00CB107E" w:rsidRPr="001A1311" w:rsidRDefault="00CB107E" w:rsidP="00CB107E">
      <w:pPr>
        <w:spacing w:after="0" w:line="240" w:lineRule="auto"/>
        <w:jc w:val="both"/>
        <w:rPr>
          <w:rFonts w:eastAsia="Calibri" w:cstheme="minorHAnsi"/>
          <w:b/>
          <w:bCs/>
          <w:sz w:val="24"/>
          <w:szCs w:val="24"/>
          <w:lang w:val="en-US"/>
        </w:rPr>
      </w:pPr>
      <w:proofErr w:type="spellStart"/>
      <w:r w:rsidRPr="001A1311">
        <w:rPr>
          <w:rFonts w:eastAsia="Calibri" w:cstheme="minorHAnsi"/>
          <w:b/>
          <w:bCs/>
          <w:sz w:val="24"/>
          <w:szCs w:val="24"/>
          <w:lang w:val="en-US"/>
        </w:rPr>
        <w:t>Identificativo</w:t>
      </w:r>
      <w:proofErr w:type="spellEnd"/>
      <w:r w:rsidRPr="001A1311">
        <w:rPr>
          <w:rFonts w:eastAsia="Calibri" w:cstheme="minorHAnsi"/>
          <w:b/>
          <w:bCs/>
          <w:sz w:val="24"/>
          <w:szCs w:val="24"/>
          <w:lang w:val="en-US"/>
        </w:rPr>
        <w:t xml:space="preserve"> </w:t>
      </w:r>
      <w:proofErr w:type="spellStart"/>
      <w:r w:rsidRPr="001A1311">
        <w:rPr>
          <w:rFonts w:eastAsia="Calibri" w:cstheme="minorHAnsi"/>
          <w:b/>
          <w:bCs/>
          <w:sz w:val="24"/>
          <w:szCs w:val="24"/>
          <w:lang w:val="en-US"/>
        </w:rPr>
        <w:t>Progetto</w:t>
      </w:r>
      <w:proofErr w:type="spellEnd"/>
      <w:r w:rsidRPr="001A1311">
        <w:rPr>
          <w:rFonts w:eastAsia="Calibri" w:cstheme="minorHAnsi"/>
          <w:b/>
          <w:bCs/>
          <w:sz w:val="24"/>
          <w:szCs w:val="24"/>
          <w:lang w:val="en-US"/>
        </w:rPr>
        <w:t>: M4C1I3.1-2023-1143-P-28834</w:t>
      </w:r>
    </w:p>
    <w:p w14:paraId="028AD027" w14:textId="77777777" w:rsidR="00CB107E" w:rsidRPr="00E275A5" w:rsidRDefault="00CB107E" w:rsidP="00CB107E">
      <w:pPr>
        <w:spacing w:after="0" w:line="240" w:lineRule="auto"/>
        <w:jc w:val="both"/>
        <w:rPr>
          <w:rFonts w:eastAsia="Calibri" w:cstheme="minorHAnsi"/>
          <w:b/>
          <w:bCs/>
          <w:sz w:val="24"/>
          <w:szCs w:val="24"/>
        </w:rPr>
      </w:pPr>
      <w:r w:rsidRPr="001A1311">
        <w:rPr>
          <w:rFonts w:eastAsia="Calibri" w:cstheme="minorHAnsi"/>
          <w:b/>
          <w:bCs/>
          <w:sz w:val="24"/>
          <w:szCs w:val="24"/>
          <w:lang w:val="en-US"/>
        </w:rPr>
        <w:t>CUP: B24D23002090006</w:t>
      </w:r>
    </w:p>
    <w:p w14:paraId="53D58EFB" w14:textId="7B2820B2" w:rsidR="001B0A17" w:rsidRPr="005C0C37" w:rsidRDefault="001B0A17" w:rsidP="00CB107E">
      <w:pPr>
        <w:pStyle w:val="Default"/>
      </w:pPr>
    </w:p>
    <w:p w14:paraId="42DB1E68" w14:textId="77777777" w:rsidR="001B0A17" w:rsidRPr="00CB107E" w:rsidRDefault="001B0A17" w:rsidP="001B0A17">
      <w:pPr>
        <w:spacing w:after="0" w:line="240" w:lineRule="auto"/>
        <w:ind w:left="851" w:hanging="851"/>
        <w:jc w:val="center"/>
        <w:rPr>
          <w:rFonts w:cs="Arial"/>
          <w:b/>
          <w:bCs/>
          <w:sz w:val="24"/>
          <w:szCs w:val="24"/>
          <w:u w:val="single"/>
        </w:rPr>
      </w:pPr>
      <w:r w:rsidRPr="00CB107E">
        <w:rPr>
          <w:rFonts w:cs="Arial"/>
          <w:b/>
          <w:bCs/>
          <w:sz w:val="24"/>
          <w:szCs w:val="24"/>
          <w:u w:val="single"/>
        </w:rPr>
        <w:t>DICHIARAZIONE DI INESISTENZA DI CAUSA DI INCOMPATIBILITA’, DI CONFLITTO DI</w:t>
      </w:r>
    </w:p>
    <w:p w14:paraId="6B2A52D8" w14:textId="77777777" w:rsidR="001B0A17" w:rsidRPr="00CB107E" w:rsidRDefault="001B0A17" w:rsidP="001B0A17">
      <w:pPr>
        <w:spacing w:after="0" w:line="240" w:lineRule="auto"/>
        <w:ind w:left="851" w:hanging="851"/>
        <w:jc w:val="center"/>
        <w:rPr>
          <w:rFonts w:cs="Arial"/>
          <w:b/>
          <w:bCs/>
          <w:sz w:val="24"/>
          <w:szCs w:val="24"/>
          <w:u w:val="single"/>
        </w:rPr>
      </w:pPr>
      <w:r w:rsidRPr="00CB107E">
        <w:rPr>
          <w:rFonts w:cs="Arial"/>
          <w:b/>
          <w:bCs/>
          <w:sz w:val="24"/>
          <w:szCs w:val="24"/>
          <w:u w:val="single"/>
        </w:rPr>
        <w:t xml:space="preserve">INTERESSI E </w:t>
      </w:r>
      <w:proofErr w:type="gramStart"/>
      <w:r w:rsidRPr="00CB107E">
        <w:rPr>
          <w:rFonts w:cs="Arial"/>
          <w:b/>
          <w:bCs/>
          <w:sz w:val="24"/>
          <w:szCs w:val="24"/>
          <w:u w:val="single"/>
        </w:rPr>
        <w:t>DI  ASTENSIONE</w:t>
      </w:r>
      <w:proofErr w:type="gramEnd"/>
      <w:r w:rsidRPr="00CB107E">
        <w:rPr>
          <w:rFonts w:cs="Arial"/>
          <w:b/>
          <w:bCs/>
          <w:sz w:val="24"/>
          <w:szCs w:val="24"/>
          <w:u w:val="single"/>
        </w:rPr>
        <w:t xml:space="preserve"> </w:t>
      </w:r>
    </w:p>
    <w:p w14:paraId="51B92B38" w14:textId="77777777" w:rsidR="001B0A17" w:rsidRPr="00CB107E" w:rsidRDefault="001B0A17" w:rsidP="001B0A17">
      <w:pPr>
        <w:spacing w:after="0" w:line="240" w:lineRule="auto"/>
        <w:ind w:left="851" w:hanging="851"/>
        <w:jc w:val="center"/>
        <w:rPr>
          <w:rFonts w:cs="Arial"/>
          <w:b/>
          <w:sz w:val="24"/>
          <w:szCs w:val="24"/>
        </w:rPr>
      </w:pPr>
      <w:r w:rsidRPr="00CB107E">
        <w:rPr>
          <w:rFonts w:cs="Arial"/>
          <w:b/>
          <w:sz w:val="24"/>
          <w:szCs w:val="24"/>
        </w:rPr>
        <w:t>(resa nelle forme di cui agli artt. 46 e 47 del d.p.r. n. 445 del 28</w:t>
      </w:r>
    </w:p>
    <w:p w14:paraId="47BBDBD5" w14:textId="77777777" w:rsidR="001B0A17" w:rsidRPr="00CB107E" w:rsidRDefault="001B0A17" w:rsidP="001B0A17">
      <w:pPr>
        <w:spacing w:after="0" w:line="240" w:lineRule="auto"/>
        <w:ind w:left="851" w:hanging="851"/>
        <w:jc w:val="center"/>
        <w:rPr>
          <w:rFonts w:cs="Arial"/>
          <w:b/>
          <w:sz w:val="24"/>
          <w:szCs w:val="24"/>
        </w:rPr>
      </w:pPr>
      <w:r w:rsidRPr="00CB107E">
        <w:rPr>
          <w:rFonts w:cs="Arial"/>
          <w:b/>
          <w:sz w:val="24"/>
          <w:szCs w:val="24"/>
        </w:rPr>
        <w:t>dicembre 2000)</w:t>
      </w:r>
    </w:p>
    <w:p w14:paraId="1C325309" w14:textId="77777777" w:rsidR="001B0A17" w:rsidRPr="00CB107E" w:rsidRDefault="001B0A17" w:rsidP="001B0A17">
      <w:pPr>
        <w:spacing w:after="0" w:line="240" w:lineRule="auto"/>
        <w:ind w:left="851" w:hanging="851"/>
        <w:jc w:val="center"/>
        <w:rPr>
          <w:rFonts w:cs="Arial"/>
          <w:b/>
          <w:sz w:val="24"/>
          <w:szCs w:val="24"/>
        </w:rPr>
      </w:pPr>
    </w:p>
    <w:p w14:paraId="22DBAFF5" w14:textId="77777777" w:rsidR="001B0A17" w:rsidRPr="00CB107E" w:rsidRDefault="001B0A17" w:rsidP="001B0A17">
      <w:pPr>
        <w:spacing w:line="360" w:lineRule="auto"/>
        <w:jc w:val="both"/>
        <w:rPr>
          <w:rFonts w:eastAsia="Arial Unicode MS" w:cs="Arial"/>
          <w:kern w:val="2"/>
          <w:sz w:val="24"/>
          <w:szCs w:val="24"/>
          <w:lang w:bidi="it-IT"/>
        </w:rPr>
      </w:pPr>
      <w:r w:rsidRPr="00CB107E">
        <w:rPr>
          <w:rFonts w:cs="Arial"/>
          <w:sz w:val="24"/>
          <w:szCs w:val="24"/>
        </w:rPr>
        <w:t xml:space="preserve">Il/La sottoscritto/a </w:t>
      </w:r>
      <w:r w:rsidRPr="00CB107E">
        <w:rPr>
          <w:rFonts w:eastAsia="Arial Unicode MS" w:cs="Arial"/>
          <w:kern w:val="2"/>
          <w:sz w:val="24"/>
          <w:szCs w:val="24"/>
          <w:lang w:bidi="it-IT"/>
        </w:rPr>
        <w:t>________________________________________________________________</w:t>
      </w:r>
    </w:p>
    <w:p w14:paraId="73DF8DEF" w14:textId="0CA6672E" w:rsidR="001B0A17" w:rsidRPr="00CB107E" w:rsidRDefault="001B0A17" w:rsidP="001B0A17">
      <w:pPr>
        <w:spacing w:line="360" w:lineRule="auto"/>
        <w:jc w:val="both"/>
        <w:rPr>
          <w:sz w:val="24"/>
          <w:szCs w:val="24"/>
        </w:rPr>
      </w:pPr>
      <w:r w:rsidRPr="00CB107E">
        <w:rPr>
          <w:rFonts w:cs="Arial"/>
          <w:sz w:val="24"/>
          <w:szCs w:val="24"/>
        </w:rPr>
        <w:t xml:space="preserve">nato/a </w:t>
      </w:r>
      <w:proofErr w:type="spellStart"/>
      <w:r w:rsidRPr="00CB107E">
        <w:rPr>
          <w:rFonts w:cs="Arial"/>
          <w:sz w:val="24"/>
          <w:szCs w:val="24"/>
        </w:rPr>
        <w:t>a</w:t>
      </w:r>
      <w:proofErr w:type="spellEnd"/>
      <w:r w:rsidRPr="00CB107E">
        <w:rPr>
          <w:rFonts w:cs="Arial"/>
          <w:sz w:val="24"/>
          <w:szCs w:val="24"/>
        </w:rPr>
        <w:t xml:space="preserve"> _________________________________________ in data __________________, C.F______________________________________________, in qualità di ______________________ </w:t>
      </w:r>
      <w:r w:rsidRPr="00CB107E">
        <w:rPr>
          <w:rFonts w:cstheme="minorHAnsi"/>
          <w:sz w:val="24"/>
          <w:szCs w:val="24"/>
        </w:rPr>
        <w:t xml:space="preserve">in relazione all’incarico avente ad oggetto_____________________________ nell’ambito del progetto </w:t>
      </w:r>
      <w:r w:rsidRPr="00CB107E">
        <w:rPr>
          <w:sz w:val="24"/>
          <w:szCs w:val="24"/>
        </w:rPr>
        <w:t>Titolo</w:t>
      </w:r>
      <w:r w:rsidRPr="00CB107E">
        <w:rPr>
          <w:spacing w:val="-4"/>
          <w:sz w:val="24"/>
          <w:szCs w:val="24"/>
        </w:rPr>
        <w:t xml:space="preserve"> </w:t>
      </w:r>
      <w:r w:rsidRPr="00CB107E">
        <w:rPr>
          <w:sz w:val="24"/>
          <w:szCs w:val="24"/>
        </w:rPr>
        <w:t>progetto:</w:t>
      </w:r>
      <w:r w:rsidRPr="00CB107E">
        <w:rPr>
          <w:spacing w:val="-3"/>
          <w:sz w:val="24"/>
          <w:szCs w:val="24"/>
        </w:rPr>
        <w:t xml:space="preserve"> </w:t>
      </w:r>
      <w:r w:rsidR="00CB107E" w:rsidRPr="00CB107E">
        <w:rPr>
          <w:spacing w:val="-3"/>
          <w:sz w:val="24"/>
          <w:szCs w:val="24"/>
        </w:rPr>
        <w:t>“</w:t>
      </w:r>
      <w:r w:rsidR="00CB107E" w:rsidRPr="00CB107E">
        <w:rPr>
          <w:rFonts w:eastAsia="Calibri" w:cstheme="minorHAnsi"/>
          <w:bCs/>
          <w:sz w:val="24"/>
          <w:szCs w:val="24"/>
          <w:lang w:val="en-US"/>
        </w:rPr>
        <w:t xml:space="preserve">STEM e </w:t>
      </w:r>
      <w:proofErr w:type="spellStart"/>
      <w:r w:rsidR="00CB107E" w:rsidRPr="00CB107E">
        <w:rPr>
          <w:rFonts w:eastAsia="Calibri" w:cstheme="minorHAnsi"/>
          <w:bCs/>
          <w:sz w:val="24"/>
          <w:szCs w:val="24"/>
          <w:lang w:val="en-US"/>
        </w:rPr>
        <w:t>nuovi</w:t>
      </w:r>
      <w:proofErr w:type="spellEnd"/>
      <w:r w:rsidR="00CB107E" w:rsidRPr="00CB107E">
        <w:rPr>
          <w:rFonts w:eastAsia="Calibri" w:cstheme="minorHAnsi"/>
          <w:bCs/>
          <w:sz w:val="24"/>
          <w:szCs w:val="24"/>
          <w:lang w:val="en-US"/>
        </w:rPr>
        <w:t xml:space="preserve"> </w:t>
      </w:r>
      <w:proofErr w:type="spellStart"/>
      <w:r w:rsidR="00CB107E" w:rsidRPr="00CB107E">
        <w:rPr>
          <w:rFonts w:eastAsia="Calibri" w:cstheme="minorHAnsi"/>
          <w:bCs/>
          <w:sz w:val="24"/>
          <w:szCs w:val="24"/>
          <w:lang w:val="en-US"/>
        </w:rPr>
        <w:t>linguaggi</w:t>
      </w:r>
      <w:proofErr w:type="spellEnd"/>
      <w:r w:rsidR="00CB107E" w:rsidRPr="00CB107E">
        <w:rPr>
          <w:rFonts w:eastAsia="Calibri" w:cstheme="minorHAnsi"/>
          <w:bCs/>
          <w:sz w:val="24"/>
          <w:szCs w:val="24"/>
          <w:lang w:val="en-US"/>
        </w:rPr>
        <w:t xml:space="preserve"> per </w:t>
      </w:r>
      <w:proofErr w:type="spellStart"/>
      <w:r w:rsidR="00CB107E" w:rsidRPr="00CB107E">
        <w:rPr>
          <w:rFonts w:eastAsia="Calibri" w:cstheme="minorHAnsi"/>
          <w:bCs/>
          <w:sz w:val="24"/>
          <w:szCs w:val="24"/>
          <w:lang w:val="en-US"/>
        </w:rPr>
        <w:t>il</w:t>
      </w:r>
      <w:proofErr w:type="spellEnd"/>
      <w:r w:rsidR="00CB107E" w:rsidRPr="00CB107E">
        <w:rPr>
          <w:rFonts w:eastAsia="Calibri" w:cstheme="minorHAnsi"/>
          <w:bCs/>
          <w:sz w:val="24"/>
          <w:szCs w:val="24"/>
          <w:lang w:val="en-US"/>
        </w:rPr>
        <w:t xml:space="preserve"> </w:t>
      </w:r>
      <w:proofErr w:type="spellStart"/>
      <w:r w:rsidR="00CB107E">
        <w:rPr>
          <w:rFonts w:eastAsia="Calibri" w:cstheme="minorHAnsi"/>
          <w:bCs/>
          <w:sz w:val="24"/>
          <w:szCs w:val="24"/>
          <w:lang w:val="en-US"/>
        </w:rPr>
        <w:t>futuro</w:t>
      </w:r>
      <w:proofErr w:type="spellEnd"/>
      <w:r w:rsidR="00CB107E" w:rsidRPr="00CB107E">
        <w:rPr>
          <w:rFonts w:eastAsia="Calibri" w:cstheme="minorHAnsi"/>
          <w:bCs/>
          <w:sz w:val="24"/>
          <w:szCs w:val="24"/>
          <w:lang w:val="en-US"/>
        </w:rPr>
        <w:t>”</w:t>
      </w:r>
      <w:r w:rsidRPr="00CB107E">
        <w:rPr>
          <w:sz w:val="24"/>
          <w:szCs w:val="24"/>
        </w:rPr>
        <w:t xml:space="preserve">, Codice: </w:t>
      </w:r>
      <w:r w:rsidR="00CB107E" w:rsidRPr="00CB107E">
        <w:rPr>
          <w:rFonts w:eastAsia="Calibri" w:cstheme="minorHAnsi"/>
          <w:bCs/>
          <w:sz w:val="24"/>
          <w:szCs w:val="24"/>
          <w:lang w:val="en-US"/>
        </w:rPr>
        <w:t xml:space="preserve">M4C1I3.1-2023-1143-P-28834 </w:t>
      </w:r>
      <w:r w:rsidRPr="00CB107E">
        <w:rPr>
          <w:rFonts w:cstheme="minorHAnsi"/>
          <w:sz w:val="24"/>
          <w:szCs w:val="24"/>
        </w:rPr>
        <w:t xml:space="preserve">- </w:t>
      </w:r>
      <w:r w:rsidRPr="00CB107E">
        <w:rPr>
          <w:sz w:val="24"/>
          <w:szCs w:val="24"/>
        </w:rPr>
        <w:t xml:space="preserve">CUP: </w:t>
      </w:r>
      <w:r w:rsidR="00CB107E" w:rsidRPr="00CB107E">
        <w:rPr>
          <w:rFonts w:eastAsia="Calibri" w:cstheme="minorHAnsi"/>
          <w:bCs/>
          <w:sz w:val="24"/>
          <w:szCs w:val="24"/>
          <w:lang w:val="en-US"/>
        </w:rPr>
        <w:t>B24D23002090006</w:t>
      </w:r>
    </w:p>
    <w:p w14:paraId="74AAB210" w14:textId="4128A645" w:rsidR="001B0A17" w:rsidRPr="009D3810" w:rsidRDefault="001B0A17" w:rsidP="001B0A17">
      <w:pPr>
        <w:spacing w:before="120" w:after="120" w:line="276" w:lineRule="auto"/>
        <w:jc w:val="both"/>
        <w:rPr>
          <w:rFonts w:cstheme="minorHAnsi"/>
          <w:b/>
        </w:rPr>
      </w:pPr>
      <w:r w:rsidRPr="00CB107E">
        <w:rPr>
          <w:rFonts w:cstheme="minorHAnsi"/>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w:t>
      </w:r>
      <w:r w:rsidRPr="00F6665D">
        <w:rPr>
          <w:rFonts w:cstheme="minorHAnsi"/>
          <w:b/>
        </w:rPr>
        <w:t xml:space="preserve"> predetta qualità, ai sensi e per gli effetti di cui agli artt. </w:t>
      </w:r>
      <w:r w:rsidRPr="009D3810">
        <w:rPr>
          <w:rFonts w:cstheme="minorHAnsi"/>
          <w:b/>
        </w:rPr>
        <w:t>46 e 47 del d.P.R. n. 445 del 28 dicembre 2000,</w:t>
      </w:r>
    </w:p>
    <w:p w14:paraId="537DF736" w14:textId="77777777" w:rsidR="001B0A17" w:rsidRPr="007D5636" w:rsidRDefault="001B0A17" w:rsidP="001B0A17">
      <w:pPr>
        <w:spacing w:line="360" w:lineRule="auto"/>
        <w:rPr>
          <w:rFonts w:cs="Arial"/>
          <w:b/>
          <w:bCs/>
          <w:sz w:val="24"/>
          <w:szCs w:val="24"/>
        </w:rPr>
      </w:pPr>
    </w:p>
    <w:p w14:paraId="67932A34" w14:textId="77777777" w:rsidR="001B0A17" w:rsidRPr="00CB107E" w:rsidRDefault="001B0A17" w:rsidP="001B0A17">
      <w:pPr>
        <w:tabs>
          <w:tab w:val="center" w:pos="1134"/>
        </w:tabs>
        <w:jc w:val="both"/>
        <w:rPr>
          <w:rFonts w:cs="Arial"/>
          <w:sz w:val="24"/>
          <w:szCs w:val="24"/>
        </w:rPr>
      </w:pPr>
      <w:r w:rsidRPr="00CB107E">
        <w:rPr>
          <w:rFonts w:cs="Arial"/>
          <w:b/>
          <w:bCs/>
          <w:sz w:val="24"/>
          <w:szCs w:val="24"/>
        </w:rPr>
        <w:lastRenderedPageBreak/>
        <w:t xml:space="preserve">VISTA </w:t>
      </w:r>
      <w:r w:rsidRPr="00CB107E">
        <w:rPr>
          <w:rFonts w:cs="Arial"/>
          <w:sz w:val="24"/>
          <w:szCs w:val="24"/>
        </w:rPr>
        <w:t>la legge 7 agosto 1990, n. 241, recante «</w:t>
      </w:r>
      <w:r w:rsidRPr="00CB107E">
        <w:rPr>
          <w:rFonts w:cs="Arial"/>
          <w:i/>
          <w:iCs/>
          <w:sz w:val="24"/>
          <w:szCs w:val="24"/>
        </w:rPr>
        <w:t>Nuove norme in materia di procedimento amministrativo e di diritto di accesso ai documenti amministrativi</w:t>
      </w:r>
      <w:r w:rsidRPr="00CB107E">
        <w:rPr>
          <w:rFonts w:cs="Arial"/>
          <w:sz w:val="24"/>
          <w:szCs w:val="24"/>
        </w:rPr>
        <w:t>»;</w:t>
      </w:r>
    </w:p>
    <w:p w14:paraId="13C6F891" w14:textId="77777777" w:rsidR="001B0A17" w:rsidRPr="00CB107E" w:rsidRDefault="001B0A17" w:rsidP="001B0A17">
      <w:pPr>
        <w:tabs>
          <w:tab w:val="center" w:pos="1134"/>
        </w:tabs>
        <w:ind w:right="567"/>
        <w:jc w:val="both"/>
        <w:rPr>
          <w:rFonts w:cs="Arial"/>
          <w:sz w:val="24"/>
          <w:szCs w:val="24"/>
        </w:rPr>
      </w:pPr>
      <w:r w:rsidRPr="00CB107E">
        <w:rPr>
          <w:rFonts w:cs="Arial"/>
          <w:b/>
          <w:bCs/>
          <w:sz w:val="24"/>
          <w:szCs w:val="24"/>
        </w:rPr>
        <w:t>VISTI</w:t>
      </w:r>
      <w:r w:rsidRPr="00CB107E">
        <w:rPr>
          <w:rFonts w:cs="Arial"/>
          <w:sz w:val="24"/>
          <w:szCs w:val="24"/>
        </w:rPr>
        <w:t xml:space="preserve"> in particolare, gli articoli 5 e 6-</w:t>
      </w:r>
      <w:r w:rsidRPr="00CB107E">
        <w:rPr>
          <w:rFonts w:cs="Arial"/>
          <w:i/>
          <w:iCs/>
          <w:sz w:val="24"/>
          <w:szCs w:val="24"/>
        </w:rPr>
        <w:t xml:space="preserve">bis </w:t>
      </w:r>
      <w:r w:rsidRPr="00CB107E">
        <w:rPr>
          <w:rFonts w:cs="Arial"/>
          <w:sz w:val="24"/>
          <w:szCs w:val="24"/>
        </w:rPr>
        <w:t>della predetta legge;</w:t>
      </w:r>
    </w:p>
    <w:p w14:paraId="533A86D3" w14:textId="77777777" w:rsidR="001B0A17" w:rsidRPr="00CB107E" w:rsidRDefault="001B0A17" w:rsidP="001B0A17">
      <w:pPr>
        <w:tabs>
          <w:tab w:val="center" w:pos="1134"/>
        </w:tabs>
        <w:jc w:val="both"/>
        <w:rPr>
          <w:rFonts w:cs="Arial"/>
          <w:sz w:val="24"/>
          <w:szCs w:val="24"/>
        </w:rPr>
      </w:pPr>
      <w:r w:rsidRPr="00CB107E">
        <w:rPr>
          <w:rFonts w:cs="Arial"/>
          <w:b/>
          <w:bCs/>
          <w:sz w:val="24"/>
          <w:szCs w:val="24"/>
        </w:rPr>
        <w:t xml:space="preserve">VISTO </w:t>
      </w:r>
      <w:r w:rsidRPr="00CB107E">
        <w:rPr>
          <w:rFonts w:cs="Arial"/>
          <w:sz w:val="24"/>
          <w:szCs w:val="24"/>
          <w:lang w:bidi="it-IT"/>
        </w:rPr>
        <w:t xml:space="preserve">il decreto legislativo 30 marzo 2001, n. 165, recante </w:t>
      </w:r>
      <w:r w:rsidRPr="00CB107E">
        <w:rPr>
          <w:rFonts w:cs="Arial"/>
          <w:sz w:val="24"/>
          <w:szCs w:val="24"/>
        </w:rPr>
        <w:t>«</w:t>
      </w:r>
      <w:r w:rsidRPr="00CB107E">
        <w:rPr>
          <w:rFonts w:cs="Arial"/>
          <w:i/>
          <w:iCs/>
          <w:sz w:val="24"/>
          <w:szCs w:val="24"/>
          <w:lang w:bidi="it-IT"/>
        </w:rPr>
        <w:t>Norme generali sull’ordinamento del lavoro alle dipendenze delle amministrazioni pubbliche</w:t>
      </w:r>
      <w:bookmarkStart w:id="1" w:name="_Hlk132359602"/>
      <w:r w:rsidRPr="00CB107E">
        <w:rPr>
          <w:rFonts w:cs="Arial"/>
          <w:sz w:val="24"/>
          <w:szCs w:val="24"/>
        </w:rPr>
        <w:t>»</w:t>
      </w:r>
      <w:bookmarkEnd w:id="1"/>
      <w:r w:rsidRPr="00CB107E">
        <w:rPr>
          <w:rFonts w:cs="Arial"/>
          <w:sz w:val="24"/>
          <w:szCs w:val="24"/>
        </w:rPr>
        <w:t>;</w:t>
      </w:r>
    </w:p>
    <w:p w14:paraId="075336AE" w14:textId="77777777" w:rsidR="001B0A17" w:rsidRPr="00CB107E" w:rsidRDefault="001B0A17" w:rsidP="001B0A17">
      <w:pPr>
        <w:tabs>
          <w:tab w:val="center" w:pos="1134"/>
        </w:tabs>
        <w:jc w:val="both"/>
        <w:rPr>
          <w:rFonts w:cs="Arial"/>
          <w:b/>
          <w:bCs/>
          <w:sz w:val="24"/>
          <w:szCs w:val="24"/>
        </w:rPr>
      </w:pPr>
      <w:r w:rsidRPr="00CB107E">
        <w:rPr>
          <w:rFonts w:cs="Arial"/>
          <w:b/>
          <w:bCs/>
          <w:sz w:val="24"/>
          <w:szCs w:val="24"/>
        </w:rPr>
        <w:t xml:space="preserve">VISTO </w:t>
      </w:r>
      <w:r w:rsidRPr="00CB107E">
        <w:rPr>
          <w:rFonts w:cs="Arial"/>
          <w:sz w:val="24"/>
          <w:szCs w:val="24"/>
        </w:rPr>
        <w:t>il decreto legislativo 8 aprile 2013, n. 39, recante «</w:t>
      </w:r>
      <w:r w:rsidRPr="00CB107E">
        <w:rPr>
          <w:rFonts w:cs="Arial"/>
          <w:i/>
          <w:iCs/>
          <w:sz w:val="24"/>
          <w:szCs w:val="24"/>
        </w:rPr>
        <w:t xml:space="preserve">Disposizioni in materia di </w:t>
      </w:r>
      <w:proofErr w:type="spellStart"/>
      <w:r w:rsidRPr="00CB107E">
        <w:rPr>
          <w:rFonts w:cs="Arial"/>
          <w:i/>
          <w:iCs/>
          <w:sz w:val="24"/>
          <w:szCs w:val="24"/>
        </w:rPr>
        <w:t>inconferibilità</w:t>
      </w:r>
      <w:proofErr w:type="spellEnd"/>
      <w:r w:rsidRPr="00CB107E">
        <w:rPr>
          <w:rFonts w:cs="Arial"/>
          <w:i/>
          <w:iCs/>
          <w:sz w:val="24"/>
          <w:szCs w:val="24"/>
        </w:rPr>
        <w:t xml:space="preserve"> e incompatibilità di incarichi presso le pubbliche amministrazioni e presso gli enti privati in controllo pubblico, a norma dell'articolo 1, commi 49 e 50, della legge 6 novembre 2012, n. 190</w:t>
      </w:r>
      <w:r w:rsidRPr="00CB107E">
        <w:rPr>
          <w:rFonts w:cs="Arial"/>
          <w:sz w:val="24"/>
          <w:szCs w:val="24"/>
        </w:rPr>
        <w:t>»;</w:t>
      </w:r>
    </w:p>
    <w:p w14:paraId="1E656583" w14:textId="77777777" w:rsidR="001B0A17" w:rsidRPr="00CB107E" w:rsidRDefault="001B0A17" w:rsidP="001B0A17">
      <w:pPr>
        <w:tabs>
          <w:tab w:val="center" w:pos="1134"/>
        </w:tabs>
        <w:jc w:val="both"/>
        <w:rPr>
          <w:rFonts w:cs="Arial"/>
          <w:sz w:val="24"/>
          <w:szCs w:val="24"/>
        </w:rPr>
      </w:pPr>
      <w:r w:rsidRPr="00CB107E">
        <w:rPr>
          <w:rFonts w:cs="Arial"/>
          <w:b/>
          <w:bCs/>
          <w:sz w:val="24"/>
          <w:szCs w:val="24"/>
        </w:rPr>
        <w:t>VISTO</w:t>
      </w:r>
      <w:r w:rsidRPr="00CB107E">
        <w:rPr>
          <w:rFonts w:cs="Arial"/>
          <w:sz w:val="24"/>
          <w:szCs w:val="24"/>
        </w:rPr>
        <w:t xml:space="preserve"> il Codice di comportamento dei dipendenti del Ministero dell’istruzione, adottato con D.M. del 26 aprile 2022, n. 105;</w:t>
      </w:r>
    </w:p>
    <w:p w14:paraId="32F42430" w14:textId="77777777" w:rsidR="001B0A17" w:rsidRPr="00CB107E" w:rsidRDefault="001B0A17" w:rsidP="001B0A17">
      <w:pPr>
        <w:tabs>
          <w:tab w:val="center" w:pos="1134"/>
        </w:tabs>
        <w:jc w:val="both"/>
        <w:rPr>
          <w:rFonts w:cs="Arial"/>
          <w:sz w:val="24"/>
          <w:szCs w:val="24"/>
        </w:rPr>
      </w:pPr>
      <w:r w:rsidRPr="00CB107E">
        <w:rPr>
          <w:rFonts w:cs="Arial"/>
          <w:b/>
          <w:bCs/>
          <w:sz w:val="24"/>
          <w:szCs w:val="24"/>
        </w:rPr>
        <w:t>VISTA</w:t>
      </w:r>
      <w:r w:rsidRPr="00CB107E">
        <w:rPr>
          <w:rFonts w:cs="Arial"/>
          <w:sz w:val="24"/>
          <w:szCs w:val="24"/>
        </w:rPr>
        <w:t xml:space="preserve"> </w:t>
      </w:r>
      <w:r w:rsidRPr="00CB107E">
        <w:rPr>
          <w:rFonts w:cs="Arial"/>
          <w:sz w:val="24"/>
          <w:szCs w:val="24"/>
          <w:lang w:bidi="it-IT"/>
        </w:rPr>
        <w:t xml:space="preserve">la legge 6 novembre 2012, n. 190, recante </w:t>
      </w:r>
      <w:r w:rsidRPr="00CB107E">
        <w:rPr>
          <w:rFonts w:cs="Arial"/>
          <w:sz w:val="24"/>
          <w:szCs w:val="24"/>
        </w:rPr>
        <w:t>«</w:t>
      </w:r>
      <w:r w:rsidRPr="00CB107E">
        <w:rPr>
          <w:rFonts w:cs="Arial"/>
          <w:i/>
          <w:iCs/>
          <w:sz w:val="24"/>
          <w:szCs w:val="24"/>
          <w:lang w:bidi="it-IT"/>
        </w:rPr>
        <w:t>Disposizioni per la prevenzione e la repressione della corruzione e dell’illegalità nella pubblica amministrazione</w:t>
      </w:r>
      <w:r w:rsidRPr="00CB107E">
        <w:rPr>
          <w:rFonts w:cs="Arial"/>
          <w:sz w:val="24"/>
          <w:szCs w:val="24"/>
        </w:rPr>
        <w:t>»;</w:t>
      </w:r>
    </w:p>
    <w:p w14:paraId="06292546" w14:textId="77777777" w:rsidR="001B0A17" w:rsidRPr="00CB107E" w:rsidRDefault="001B0A17" w:rsidP="001B0A17">
      <w:pPr>
        <w:spacing w:before="120" w:after="120"/>
        <w:jc w:val="center"/>
        <w:outlineLvl w:val="0"/>
        <w:rPr>
          <w:rFonts w:cs="Arial"/>
          <w:b/>
          <w:sz w:val="24"/>
          <w:szCs w:val="24"/>
        </w:rPr>
      </w:pPr>
      <w:r w:rsidRPr="00CB107E">
        <w:rPr>
          <w:rFonts w:cs="Arial"/>
          <w:b/>
          <w:sz w:val="24"/>
          <w:szCs w:val="24"/>
        </w:rPr>
        <w:t>DICHIARA</w:t>
      </w:r>
    </w:p>
    <w:p w14:paraId="73879371" w14:textId="77777777" w:rsidR="001B0A17" w:rsidRPr="00CB107E" w:rsidRDefault="001B0A17" w:rsidP="001B0A17">
      <w:pPr>
        <w:pStyle w:val="Paragrafoelenco"/>
        <w:numPr>
          <w:ilvl w:val="0"/>
          <w:numId w:val="36"/>
        </w:numPr>
        <w:spacing w:before="120" w:after="120"/>
        <w:contextualSpacing/>
        <w:jc w:val="both"/>
        <w:rPr>
          <w:rFonts w:asciiTheme="minorHAnsi" w:hAnsiTheme="minorHAnsi" w:cstheme="minorHAnsi"/>
        </w:rPr>
      </w:pPr>
      <w:r w:rsidRPr="00CB107E">
        <w:rPr>
          <w:rFonts w:asciiTheme="minorHAnsi" w:hAnsiTheme="minorHAnsi" w:cstheme="minorHAnsi"/>
        </w:rPr>
        <w:t xml:space="preserve">non trovarsi in situazione di incompatibilità, ai sensi di quanto previsto dal d.lgs. n. 39/2013 e dall’art. 53, del d.lgs. n. 165/2001; </w:t>
      </w:r>
    </w:p>
    <w:p w14:paraId="33304BEA" w14:textId="77777777" w:rsidR="001B0A17" w:rsidRPr="00CB107E" w:rsidRDefault="001B0A17" w:rsidP="001B0A17">
      <w:pPr>
        <w:pStyle w:val="Paragrafoelenco"/>
        <w:spacing w:before="120" w:after="120"/>
        <w:rPr>
          <w:rFonts w:asciiTheme="minorHAnsi" w:hAnsiTheme="minorHAnsi" w:cstheme="minorHAnsi"/>
        </w:rPr>
      </w:pPr>
      <w:r w:rsidRPr="00CB107E">
        <w:rPr>
          <w:rFonts w:asciiTheme="minorHAnsi" w:hAnsiTheme="minorHAnsi" w:cstheme="minorHAnsi"/>
        </w:rPr>
        <w:t xml:space="preserve">ovvero, nel caso in cui sussistano situazioni di incompatibilità, che le stesse sono le </w:t>
      </w:r>
      <w:proofErr w:type="gramStart"/>
      <w:r w:rsidRPr="00CB107E">
        <w:rPr>
          <w:rFonts w:asciiTheme="minorHAnsi" w:hAnsiTheme="minorHAnsi" w:cstheme="minorHAnsi"/>
        </w:rPr>
        <w:t>seguenti:_</w:t>
      </w:r>
      <w:proofErr w:type="gramEnd"/>
      <w:r w:rsidRPr="00CB107E">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w:t>
      </w:r>
    </w:p>
    <w:p w14:paraId="5EDD1F35" w14:textId="77777777" w:rsidR="001B0A17" w:rsidRPr="00CB107E" w:rsidRDefault="001B0A17" w:rsidP="001B0A17">
      <w:pPr>
        <w:pStyle w:val="Paragrafoelenco"/>
        <w:numPr>
          <w:ilvl w:val="0"/>
          <w:numId w:val="36"/>
        </w:numPr>
        <w:spacing w:before="120" w:after="120"/>
        <w:jc w:val="both"/>
        <w:rPr>
          <w:rFonts w:asciiTheme="minorHAnsi" w:hAnsiTheme="minorHAnsi" w:cstheme="minorHAnsi"/>
        </w:rPr>
      </w:pPr>
      <w:r w:rsidRPr="00CB107E">
        <w:rPr>
          <w:rFonts w:asciiTheme="minorHAnsi" w:hAnsiTheme="minorHAnsi" w:cstheme="minorHAnsi"/>
        </w:rPr>
        <w:t>che, ai sensi dell’art. 35-</w:t>
      </w:r>
      <w:r w:rsidRPr="00CB107E">
        <w:rPr>
          <w:rFonts w:asciiTheme="minorHAnsi" w:hAnsiTheme="minorHAnsi" w:cstheme="minorHAnsi"/>
          <w:i/>
        </w:rPr>
        <w:t>bis</w:t>
      </w:r>
      <w:r w:rsidRPr="00CB107E">
        <w:rPr>
          <w:rFonts w:asciiTheme="minorHAnsi" w:hAnsiTheme="minorHAnsi" w:cstheme="minorHAnsi"/>
        </w:rPr>
        <w:t xml:space="preserve"> del d.lgs. 165/2001, non ha riportato alcuna condanna, neppure pronunciata con sentenza non passata in giudicato, per i delitti previsti nel capo I del titolo II del libro secondo del codice penale;</w:t>
      </w:r>
    </w:p>
    <w:p w14:paraId="64030DDE" w14:textId="77777777" w:rsidR="001B0A17" w:rsidRPr="00CB107E" w:rsidRDefault="001B0A17" w:rsidP="001B0A17">
      <w:pPr>
        <w:pStyle w:val="Paragrafoelenco"/>
        <w:numPr>
          <w:ilvl w:val="0"/>
          <w:numId w:val="36"/>
        </w:numPr>
        <w:ind w:hanging="357"/>
        <w:jc w:val="both"/>
        <w:rPr>
          <w:rFonts w:asciiTheme="minorHAnsi" w:hAnsiTheme="minorHAnsi" w:cstheme="minorHAnsi"/>
        </w:rPr>
      </w:pPr>
      <w:r w:rsidRPr="00CB107E">
        <w:rPr>
          <w:rFonts w:asciiTheme="minorHAnsi" w:hAnsiTheme="minorHAnsi"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07E">
        <w:rPr>
          <w:rFonts w:asciiTheme="minorHAnsi" w:hAnsiTheme="minorHAnsi" w:cstheme="minorHAnsi"/>
          <w:i/>
          <w:iCs/>
        </w:rPr>
        <w:t>bis</w:t>
      </w:r>
      <w:r w:rsidRPr="00CB107E">
        <w:rPr>
          <w:rFonts w:asciiTheme="minorHAnsi" w:hAnsiTheme="minorHAnsi" w:cstheme="minorHAnsi"/>
        </w:rPr>
        <w:t xml:space="preserve"> della legge n. 241/1990. In particolare, che l’assunzione dell’incarico di membro della Commissione esaminatrice:</w:t>
      </w:r>
    </w:p>
    <w:p w14:paraId="6437E0C7" w14:textId="77777777" w:rsidR="001B0A17" w:rsidRPr="00CB107E" w:rsidRDefault="001B0A17" w:rsidP="001B0A17">
      <w:pPr>
        <w:pStyle w:val="Paragrafoelenco"/>
        <w:numPr>
          <w:ilvl w:val="0"/>
          <w:numId w:val="37"/>
        </w:numPr>
        <w:autoSpaceDE w:val="0"/>
        <w:autoSpaceDN w:val="0"/>
        <w:adjustRightInd w:val="0"/>
        <w:ind w:hanging="357"/>
        <w:jc w:val="both"/>
        <w:rPr>
          <w:rFonts w:asciiTheme="minorHAnsi" w:eastAsiaTheme="minorHAnsi" w:hAnsiTheme="minorHAnsi" w:cstheme="minorHAnsi"/>
        </w:rPr>
      </w:pPr>
      <w:r w:rsidRPr="00CB107E">
        <w:rPr>
          <w:rFonts w:asciiTheme="minorHAnsi" w:hAnsiTheme="minorHAnsi" w:cstheme="minorHAnsi"/>
        </w:rPr>
        <w:t>non coinvolge interessi propri;</w:t>
      </w:r>
    </w:p>
    <w:p w14:paraId="4EB7180C" w14:textId="77777777" w:rsidR="001B0A17" w:rsidRPr="00CB107E" w:rsidRDefault="001B0A17" w:rsidP="001B0A17">
      <w:pPr>
        <w:pStyle w:val="Paragrafoelenco"/>
        <w:numPr>
          <w:ilvl w:val="0"/>
          <w:numId w:val="37"/>
        </w:numPr>
        <w:autoSpaceDE w:val="0"/>
        <w:autoSpaceDN w:val="0"/>
        <w:adjustRightInd w:val="0"/>
        <w:ind w:hanging="357"/>
        <w:jc w:val="both"/>
        <w:rPr>
          <w:rFonts w:asciiTheme="minorHAnsi" w:eastAsiaTheme="minorHAnsi" w:hAnsiTheme="minorHAnsi" w:cstheme="minorHAnsi"/>
        </w:rPr>
      </w:pPr>
      <w:r w:rsidRPr="00CB107E">
        <w:rPr>
          <w:rFonts w:asciiTheme="minorHAnsi" w:hAnsiTheme="minorHAnsi" w:cstheme="minorHAnsi"/>
        </w:rPr>
        <w:t>non coinvolge interessi di parenti, affini entro il secondo grado, del coniuge o di conviventi, oppure di persone con le quali abbia rapporti di frequentazione abituale;</w:t>
      </w:r>
    </w:p>
    <w:p w14:paraId="61225175" w14:textId="77777777" w:rsidR="001B0A17" w:rsidRPr="00CB107E" w:rsidRDefault="001B0A17" w:rsidP="001B0A17">
      <w:pPr>
        <w:pStyle w:val="Paragrafoelenco"/>
        <w:numPr>
          <w:ilvl w:val="0"/>
          <w:numId w:val="37"/>
        </w:numPr>
        <w:autoSpaceDE w:val="0"/>
        <w:autoSpaceDN w:val="0"/>
        <w:adjustRightInd w:val="0"/>
        <w:ind w:hanging="357"/>
        <w:jc w:val="both"/>
        <w:rPr>
          <w:rFonts w:asciiTheme="minorHAnsi" w:eastAsiaTheme="minorHAnsi" w:hAnsiTheme="minorHAnsi" w:cstheme="minorHAnsi"/>
        </w:rPr>
      </w:pPr>
      <w:r w:rsidRPr="00CB107E">
        <w:rPr>
          <w:rFonts w:asciiTheme="minorHAnsi" w:hAnsiTheme="minorHAnsi" w:cstheme="minorHAnsi"/>
        </w:rPr>
        <w:t>non coinvolge interessi di soggetti od organizzazioni con cui egli o il coniuge abbia causa pendente o grave inimicizia o rapporti di credito o debito significativi;</w:t>
      </w:r>
    </w:p>
    <w:p w14:paraId="7C9BF22E" w14:textId="77777777" w:rsidR="001B0A17" w:rsidRPr="00CB107E" w:rsidRDefault="001B0A17" w:rsidP="001B0A17">
      <w:pPr>
        <w:pStyle w:val="Paragrafoelenco"/>
        <w:numPr>
          <w:ilvl w:val="0"/>
          <w:numId w:val="37"/>
        </w:numPr>
        <w:autoSpaceDE w:val="0"/>
        <w:autoSpaceDN w:val="0"/>
        <w:adjustRightInd w:val="0"/>
        <w:ind w:hanging="357"/>
        <w:jc w:val="both"/>
        <w:rPr>
          <w:rFonts w:asciiTheme="minorHAnsi" w:eastAsiaTheme="minorHAnsi" w:hAnsiTheme="minorHAnsi" w:cstheme="minorHAnsi"/>
        </w:rPr>
      </w:pPr>
      <w:r w:rsidRPr="00CB107E">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A6D882" w14:textId="77777777" w:rsidR="001B0A17" w:rsidRPr="00CB107E" w:rsidRDefault="001B0A17" w:rsidP="001B0A17">
      <w:pPr>
        <w:pStyle w:val="Paragrafoelenco"/>
        <w:numPr>
          <w:ilvl w:val="0"/>
          <w:numId w:val="36"/>
        </w:numPr>
        <w:spacing w:before="120" w:after="120"/>
        <w:jc w:val="both"/>
        <w:rPr>
          <w:rFonts w:asciiTheme="minorHAnsi" w:hAnsiTheme="minorHAnsi" w:cstheme="minorHAnsi"/>
        </w:rPr>
      </w:pPr>
      <w:r w:rsidRPr="00CB107E">
        <w:rPr>
          <w:rFonts w:asciiTheme="minorHAnsi" w:hAnsiTheme="minorHAnsi" w:cstheme="minorHAnsi"/>
        </w:rPr>
        <w:t>di aver preso piena cognizione del D.M. 26 aprile 2022, n. 105, recante il Codice di Comportamento dei dipendenti del Ministero dell’istruzione e del merito;</w:t>
      </w:r>
    </w:p>
    <w:p w14:paraId="6CCCA833" w14:textId="77777777" w:rsidR="001B0A17" w:rsidRPr="00CB107E" w:rsidRDefault="001B0A17" w:rsidP="001B0A17">
      <w:pPr>
        <w:pStyle w:val="Paragrafoelenco"/>
        <w:numPr>
          <w:ilvl w:val="0"/>
          <w:numId w:val="36"/>
        </w:numPr>
        <w:spacing w:before="120" w:after="120"/>
        <w:jc w:val="both"/>
        <w:rPr>
          <w:rFonts w:asciiTheme="minorHAnsi" w:hAnsiTheme="minorHAnsi" w:cstheme="minorHAnsi"/>
        </w:rPr>
      </w:pPr>
      <w:r w:rsidRPr="00CB107E">
        <w:rPr>
          <w:rFonts w:asciiTheme="minorHAnsi" w:hAnsiTheme="minorHAnsi" w:cstheme="minorHAnsi"/>
        </w:rPr>
        <w:t>di impegnarsi a comunicare tempestivamente all’Istituzione scolastica eventuali variazioni che dovessero intervenire nel corso dello svolgimento dell’incarico;</w:t>
      </w:r>
    </w:p>
    <w:p w14:paraId="025D967B" w14:textId="77777777" w:rsidR="001B0A17" w:rsidRPr="00CB107E" w:rsidRDefault="001B0A17" w:rsidP="001B0A17">
      <w:pPr>
        <w:pStyle w:val="Paragrafoelenco"/>
        <w:numPr>
          <w:ilvl w:val="0"/>
          <w:numId w:val="36"/>
        </w:numPr>
        <w:spacing w:before="120" w:after="120"/>
        <w:jc w:val="both"/>
        <w:rPr>
          <w:rFonts w:asciiTheme="minorHAnsi" w:hAnsiTheme="minorHAnsi" w:cstheme="minorHAnsi"/>
        </w:rPr>
      </w:pPr>
      <w:r w:rsidRPr="00CB107E">
        <w:rPr>
          <w:rFonts w:asciiTheme="minorHAnsi" w:hAnsiTheme="minorHAnsi" w:cstheme="minorHAnsi"/>
        </w:rPr>
        <w:lastRenderedPageBreak/>
        <w:t>di impegnarsi a comunicare all’Istituzione scolastica qualsiasi altra circostanza sopravvenuta di carattere ostativo rispetto all’espletamento dell’incarico;</w:t>
      </w:r>
    </w:p>
    <w:p w14:paraId="5B629A2A" w14:textId="77777777" w:rsidR="001B0A17" w:rsidRPr="00CB107E" w:rsidRDefault="001B0A17" w:rsidP="001B0A17">
      <w:pPr>
        <w:pStyle w:val="Paragrafoelenco"/>
        <w:numPr>
          <w:ilvl w:val="0"/>
          <w:numId w:val="36"/>
        </w:numPr>
        <w:spacing w:before="120" w:after="120"/>
        <w:jc w:val="both"/>
        <w:rPr>
          <w:rFonts w:asciiTheme="minorHAnsi" w:hAnsiTheme="minorHAnsi" w:cstheme="minorHAnsi"/>
        </w:rPr>
      </w:pPr>
      <w:r w:rsidRPr="00CB107E">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B84F8A7" w14:textId="77777777" w:rsidR="001B0A17" w:rsidRPr="00CB107E" w:rsidRDefault="001B0A17" w:rsidP="001B0A17">
      <w:pPr>
        <w:spacing w:before="120" w:after="120"/>
        <w:jc w:val="both"/>
        <w:rPr>
          <w:rFonts w:cs="Arial"/>
          <w:sz w:val="24"/>
          <w:szCs w:val="24"/>
        </w:rPr>
      </w:pPr>
    </w:p>
    <w:p w14:paraId="70C120EA" w14:textId="6C73A4C5" w:rsidR="001B0A17" w:rsidRPr="00CB107E" w:rsidRDefault="001B0A17" w:rsidP="001B0A17">
      <w:pPr>
        <w:spacing w:before="120" w:after="120"/>
        <w:jc w:val="both"/>
        <w:rPr>
          <w:rFonts w:cs="Arial"/>
          <w:sz w:val="24"/>
          <w:szCs w:val="24"/>
        </w:rPr>
      </w:pPr>
      <w:proofErr w:type="gramStart"/>
      <w:r w:rsidRPr="00CB107E">
        <w:rPr>
          <w:rFonts w:cs="Arial"/>
          <w:sz w:val="24"/>
          <w:szCs w:val="24"/>
        </w:rPr>
        <w:t>Luogo  e</w:t>
      </w:r>
      <w:proofErr w:type="gramEnd"/>
      <w:r w:rsidRPr="00CB107E">
        <w:rPr>
          <w:rFonts w:cs="Arial"/>
          <w:sz w:val="24"/>
          <w:szCs w:val="24"/>
        </w:rPr>
        <w:t xml:space="preserve"> data,</w:t>
      </w:r>
      <w:r w:rsidRPr="00CB107E">
        <w:rPr>
          <w:rFonts w:cs="Arial"/>
          <w:sz w:val="24"/>
          <w:szCs w:val="24"/>
        </w:rPr>
        <w:tab/>
      </w:r>
      <w:r w:rsidRPr="00CB107E">
        <w:rPr>
          <w:rFonts w:cs="Arial"/>
          <w:sz w:val="24"/>
          <w:szCs w:val="24"/>
        </w:rPr>
        <w:tab/>
      </w:r>
      <w:r w:rsidRPr="00CB107E">
        <w:rPr>
          <w:rFonts w:cs="Arial"/>
          <w:sz w:val="24"/>
          <w:szCs w:val="24"/>
        </w:rPr>
        <w:tab/>
      </w:r>
      <w:r w:rsidRPr="00CB107E">
        <w:rPr>
          <w:rFonts w:cs="Arial"/>
          <w:sz w:val="24"/>
          <w:szCs w:val="24"/>
        </w:rPr>
        <w:tab/>
      </w:r>
      <w:r w:rsidRPr="00CB107E">
        <w:rPr>
          <w:rFonts w:cs="Arial"/>
          <w:sz w:val="24"/>
          <w:szCs w:val="24"/>
        </w:rPr>
        <w:tab/>
      </w:r>
      <w:r w:rsidRPr="00CB107E">
        <w:rPr>
          <w:rFonts w:cs="Arial"/>
          <w:sz w:val="24"/>
          <w:szCs w:val="24"/>
        </w:rPr>
        <w:tab/>
      </w:r>
      <w:r w:rsidRPr="00CB107E">
        <w:rPr>
          <w:rFonts w:cs="Arial"/>
          <w:sz w:val="24"/>
          <w:szCs w:val="24"/>
        </w:rPr>
        <w:tab/>
      </w:r>
      <w:r w:rsidRPr="00CB107E">
        <w:rPr>
          <w:rFonts w:cs="Arial"/>
          <w:sz w:val="24"/>
          <w:szCs w:val="24"/>
        </w:rPr>
        <w:tab/>
        <w:t>Il /La Dichiarante</w:t>
      </w:r>
    </w:p>
    <w:p w14:paraId="3C1891D1" w14:textId="77777777" w:rsidR="001B0A17" w:rsidRPr="00CB107E" w:rsidRDefault="001B0A17" w:rsidP="001B0A17">
      <w:pPr>
        <w:spacing w:before="120" w:after="120"/>
        <w:jc w:val="both"/>
        <w:rPr>
          <w:sz w:val="24"/>
          <w:szCs w:val="24"/>
        </w:rPr>
      </w:pPr>
      <w:r w:rsidRPr="00CB107E">
        <w:rPr>
          <w:rFonts w:cs="Arial"/>
          <w:sz w:val="24"/>
          <w:szCs w:val="24"/>
        </w:rPr>
        <w:t>______________,____________</w:t>
      </w:r>
      <w:r w:rsidRPr="00CB107E">
        <w:rPr>
          <w:rFonts w:cs="Arial"/>
          <w:sz w:val="24"/>
          <w:szCs w:val="24"/>
        </w:rPr>
        <w:tab/>
      </w:r>
      <w:r w:rsidRPr="00CB107E">
        <w:rPr>
          <w:rFonts w:cs="Arial"/>
          <w:sz w:val="24"/>
          <w:szCs w:val="24"/>
        </w:rPr>
        <w:tab/>
      </w:r>
      <w:r w:rsidRPr="00CB107E">
        <w:rPr>
          <w:rFonts w:cs="Arial"/>
          <w:sz w:val="24"/>
          <w:szCs w:val="24"/>
        </w:rPr>
        <w:tab/>
      </w:r>
      <w:r w:rsidRPr="00CB107E">
        <w:rPr>
          <w:rFonts w:cs="Arial"/>
          <w:sz w:val="24"/>
          <w:szCs w:val="24"/>
        </w:rPr>
        <w:tab/>
        <w:t>_________________________________</w:t>
      </w:r>
      <w:r w:rsidRPr="00CB107E">
        <w:rPr>
          <w:sz w:val="24"/>
          <w:szCs w:val="24"/>
        </w:rPr>
        <w:t xml:space="preserve">   </w:t>
      </w:r>
    </w:p>
    <w:p w14:paraId="6F8A2C8A" w14:textId="77777777" w:rsidR="001B0A17" w:rsidRPr="00CB107E" w:rsidRDefault="001B0A17" w:rsidP="001B0A17">
      <w:pPr>
        <w:spacing w:after="0" w:line="240" w:lineRule="auto"/>
        <w:ind w:left="851" w:hanging="851"/>
        <w:jc w:val="center"/>
        <w:rPr>
          <w:rFonts w:cstheme="minorHAnsi"/>
          <w:b/>
          <w:bCs/>
          <w:sz w:val="24"/>
          <w:szCs w:val="24"/>
        </w:rPr>
      </w:pPr>
    </w:p>
    <w:p w14:paraId="5C5F5044" w14:textId="77777777" w:rsidR="001B0A17" w:rsidRPr="00CB107E" w:rsidRDefault="001B0A17" w:rsidP="001B0A17">
      <w:pPr>
        <w:autoSpaceDE w:val="0"/>
        <w:autoSpaceDN w:val="0"/>
        <w:adjustRightInd w:val="0"/>
        <w:spacing w:after="0" w:line="240" w:lineRule="auto"/>
        <w:rPr>
          <w:rFonts w:cstheme="minorHAnsi"/>
          <w:i/>
          <w:iCs/>
          <w:color w:val="000000"/>
          <w:sz w:val="24"/>
          <w:szCs w:val="24"/>
        </w:rPr>
      </w:pPr>
      <w:r w:rsidRPr="00CB107E">
        <w:rPr>
          <w:rFonts w:cstheme="minorHAnsi"/>
          <w:b/>
          <w:bCs/>
          <w:i/>
          <w:iCs/>
          <w:color w:val="000000"/>
          <w:sz w:val="24"/>
          <w:szCs w:val="24"/>
        </w:rPr>
        <w:t>Allegato</w:t>
      </w:r>
      <w:r w:rsidRPr="00CB107E">
        <w:rPr>
          <w:rFonts w:cstheme="minorHAnsi"/>
          <w:i/>
          <w:iCs/>
          <w:color w:val="000000"/>
          <w:sz w:val="24"/>
          <w:szCs w:val="24"/>
        </w:rPr>
        <w:t xml:space="preserve">: </w:t>
      </w:r>
    </w:p>
    <w:p w14:paraId="36F4B2A0" w14:textId="492BEC1F" w:rsidR="003D407E" w:rsidRPr="00CB107E" w:rsidRDefault="001B0A17" w:rsidP="001B0A17">
      <w:pPr>
        <w:pStyle w:val="Default"/>
        <w:rPr>
          <w:rFonts w:asciiTheme="minorHAnsi" w:hAnsiTheme="minorHAnsi" w:cstheme="minorHAnsi"/>
        </w:rPr>
      </w:pPr>
      <w:r w:rsidRPr="00CB107E">
        <w:rPr>
          <w:rFonts w:asciiTheme="minorHAnsi" w:hAnsiTheme="minorHAnsi" w:cstheme="minorHAnsi"/>
          <w:i/>
          <w:iCs/>
        </w:rPr>
        <w:t>copia del documento di identità del sottoscrittore, in corso di validità</w:t>
      </w:r>
    </w:p>
    <w:p w14:paraId="0979E966" w14:textId="77777777" w:rsidR="003D407E" w:rsidRPr="001E0775" w:rsidRDefault="003D407E" w:rsidP="005B2BED">
      <w:pPr>
        <w:pStyle w:val="Default"/>
        <w:ind w:left="708"/>
        <w:jc w:val="right"/>
        <w:rPr>
          <w:rFonts w:asciiTheme="minorHAnsi" w:hAnsiTheme="minorHAnsi" w:cstheme="minorHAnsi"/>
          <w:sz w:val="22"/>
          <w:szCs w:val="22"/>
        </w:rPr>
      </w:pPr>
    </w:p>
    <w:p w14:paraId="65200830" w14:textId="77777777" w:rsidR="003D407E" w:rsidRDefault="003D407E" w:rsidP="005B2BED">
      <w:pPr>
        <w:pStyle w:val="Default"/>
        <w:ind w:left="708"/>
        <w:jc w:val="right"/>
        <w:rPr>
          <w:rFonts w:asciiTheme="minorHAnsi" w:hAnsiTheme="minorHAnsi" w:cstheme="minorHAnsi"/>
        </w:rPr>
      </w:pPr>
    </w:p>
    <w:sectPr w:rsidR="003D407E" w:rsidSect="003D3093">
      <w:headerReference w:type="default" r:id="rId13"/>
      <w:footerReference w:type="default" r:id="rId14"/>
      <w:pgSz w:w="11906" w:h="16838"/>
      <w:pgMar w:top="426" w:right="1134" w:bottom="1134" w:left="1134" w:header="708"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A1C8F" w14:textId="77777777" w:rsidR="0058248D" w:rsidRDefault="0058248D" w:rsidP="00634BF3">
      <w:pPr>
        <w:spacing w:after="0" w:line="240" w:lineRule="auto"/>
      </w:pPr>
      <w:r>
        <w:separator/>
      </w:r>
    </w:p>
  </w:endnote>
  <w:endnote w:type="continuationSeparator" w:id="0">
    <w:p w14:paraId="21ABBBFD" w14:textId="77777777" w:rsidR="0058248D" w:rsidRDefault="0058248D" w:rsidP="0063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lbertus Extra Bold">
    <w:altName w:val="Berlin Sans FB Demi"/>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FD45D" w14:textId="6D90F9B6" w:rsidR="00C719CE" w:rsidRDefault="00C719CE">
    <w:pPr>
      <w:pStyle w:val="Pidipagina"/>
    </w:pPr>
  </w:p>
  <w:p w14:paraId="60C7C1EC" w14:textId="77777777" w:rsidR="00466329" w:rsidRDefault="004663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8ED69" w14:textId="77777777" w:rsidR="0058248D" w:rsidRDefault="0058248D" w:rsidP="00634BF3">
      <w:pPr>
        <w:spacing w:after="0" w:line="240" w:lineRule="auto"/>
      </w:pPr>
      <w:r>
        <w:separator/>
      </w:r>
    </w:p>
  </w:footnote>
  <w:footnote w:type="continuationSeparator" w:id="0">
    <w:p w14:paraId="4B6CC63C" w14:textId="77777777" w:rsidR="0058248D" w:rsidRDefault="0058248D" w:rsidP="00634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50332" w14:textId="77777777" w:rsidR="00FD46A1" w:rsidRDefault="00FD46A1" w:rsidP="00634BF3">
    <w:pPr>
      <w:spacing w:after="0" w:line="240" w:lineRule="auto"/>
      <w:jc w:val="center"/>
      <w:rPr>
        <w:rFonts w:ascii="Verdana" w:hAnsi="Verdana" w:cs="Verdana"/>
        <w:b/>
        <w:spacing w:val="2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bullet"/>
      <w:lvlText w:val=""/>
      <w:lvlJc w:val="left"/>
      <w:pPr>
        <w:tabs>
          <w:tab w:val="left" w:pos="780"/>
        </w:tabs>
        <w:ind w:left="780" w:hanging="360"/>
      </w:pPr>
      <w:rPr>
        <w:rFonts w:ascii="Symbol" w:hAnsi="Symbol" w:cs="OpenSymbol"/>
      </w:rPr>
    </w:lvl>
    <w:lvl w:ilvl="1">
      <w:start w:val="1"/>
      <w:numFmt w:val="bullet"/>
      <w:lvlText w:val="◦"/>
      <w:lvlJc w:val="left"/>
      <w:pPr>
        <w:tabs>
          <w:tab w:val="left" w:pos="1140"/>
        </w:tabs>
        <w:ind w:left="1140" w:hanging="360"/>
      </w:pPr>
      <w:rPr>
        <w:rFonts w:ascii="OpenSymbol" w:hAnsi="OpenSymbol" w:cs="OpenSymbol"/>
      </w:rPr>
    </w:lvl>
    <w:lvl w:ilvl="2">
      <w:start w:val="1"/>
      <w:numFmt w:val="bullet"/>
      <w:lvlText w:val="▪"/>
      <w:lvlJc w:val="left"/>
      <w:pPr>
        <w:tabs>
          <w:tab w:val="left" w:pos="1500"/>
        </w:tabs>
        <w:ind w:left="1500" w:hanging="360"/>
      </w:pPr>
      <w:rPr>
        <w:rFonts w:ascii="OpenSymbol" w:hAnsi="OpenSymbol" w:cs="OpenSymbol"/>
      </w:rPr>
    </w:lvl>
    <w:lvl w:ilvl="3">
      <w:start w:val="1"/>
      <w:numFmt w:val="bullet"/>
      <w:lvlText w:val=""/>
      <w:lvlJc w:val="left"/>
      <w:pPr>
        <w:tabs>
          <w:tab w:val="left" w:pos="1860"/>
        </w:tabs>
        <w:ind w:left="1860" w:hanging="360"/>
      </w:pPr>
      <w:rPr>
        <w:rFonts w:ascii="Symbol" w:hAnsi="Symbol" w:cs="OpenSymbol"/>
      </w:rPr>
    </w:lvl>
    <w:lvl w:ilvl="4">
      <w:start w:val="1"/>
      <w:numFmt w:val="bullet"/>
      <w:lvlText w:val="◦"/>
      <w:lvlJc w:val="left"/>
      <w:pPr>
        <w:tabs>
          <w:tab w:val="left" w:pos="2220"/>
        </w:tabs>
        <w:ind w:left="2220" w:hanging="360"/>
      </w:pPr>
      <w:rPr>
        <w:rFonts w:ascii="OpenSymbol" w:hAnsi="OpenSymbol" w:cs="OpenSymbol"/>
      </w:rPr>
    </w:lvl>
    <w:lvl w:ilvl="5">
      <w:start w:val="1"/>
      <w:numFmt w:val="bullet"/>
      <w:lvlText w:val="▪"/>
      <w:lvlJc w:val="left"/>
      <w:pPr>
        <w:tabs>
          <w:tab w:val="left" w:pos="2580"/>
        </w:tabs>
        <w:ind w:left="2580" w:hanging="360"/>
      </w:pPr>
      <w:rPr>
        <w:rFonts w:ascii="OpenSymbol" w:hAnsi="OpenSymbol" w:cs="OpenSymbol"/>
      </w:rPr>
    </w:lvl>
    <w:lvl w:ilvl="6">
      <w:start w:val="1"/>
      <w:numFmt w:val="bullet"/>
      <w:lvlText w:val=""/>
      <w:lvlJc w:val="left"/>
      <w:pPr>
        <w:tabs>
          <w:tab w:val="left" w:pos="2940"/>
        </w:tabs>
        <w:ind w:left="2940" w:hanging="360"/>
      </w:pPr>
      <w:rPr>
        <w:rFonts w:ascii="Symbol" w:hAnsi="Symbol" w:cs="OpenSymbol"/>
      </w:rPr>
    </w:lvl>
    <w:lvl w:ilvl="7">
      <w:start w:val="1"/>
      <w:numFmt w:val="bullet"/>
      <w:lvlText w:val="◦"/>
      <w:lvlJc w:val="left"/>
      <w:pPr>
        <w:tabs>
          <w:tab w:val="left" w:pos="3300"/>
        </w:tabs>
        <w:ind w:left="3300" w:hanging="360"/>
      </w:pPr>
      <w:rPr>
        <w:rFonts w:ascii="OpenSymbol" w:hAnsi="OpenSymbol" w:cs="OpenSymbol"/>
      </w:rPr>
    </w:lvl>
    <w:lvl w:ilvl="8">
      <w:start w:val="1"/>
      <w:numFmt w:val="bullet"/>
      <w:lvlText w:val="▪"/>
      <w:lvlJc w:val="left"/>
      <w:pPr>
        <w:tabs>
          <w:tab w:val="left" w:pos="3660"/>
        </w:tabs>
        <w:ind w:left="3660" w:hanging="360"/>
      </w:pPr>
      <w:rPr>
        <w:rFonts w:ascii="OpenSymbol" w:hAnsi="OpenSymbol" w:cs="OpenSymbol"/>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18E5BD6"/>
    <w:multiLevelType w:val="hybridMultilevel"/>
    <w:tmpl w:val="1C72AA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3D11AA8"/>
    <w:multiLevelType w:val="hybridMultilevel"/>
    <w:tmpl w:val="9D52DA10"/>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0F658F99"/>
    <w:multiLevelType w:val="hybridMultilevel"/>
    <w:tmpl w:val="E7FB35E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64E0C"/>
    <w:multiLevelType w:val="hybridMultilevel"/>
    <w:tmpl w:val="5DE6B1BC"/>
    <w:lvl w:ilvl="0" w:tplc="0410000F">
      <w:start w:val="1"/>
      <w:numFmt w:val="decimal"/>
      <w:lvlText w:val="%1."/>
      <w:lvlJc w:val="left"/>
      <w:pPr>
        <w:ind w:left="1058" w:hanging="360"/>
      </w:pPr>
      <w:rPr>
        <w:rFonts w:hint="default"/>
      </w:rPr>
    </w:lvl>
    <w:lvl w:ilvl="1" w:tplc="FFFFFFFF" w:tentative="1">
      <w:start w:val="1"/>
      <w:numFmt w:val="lowerLetter"/>
      <w:lvlText w:val="%2."/>
      <w:lvlJc w:val="left"/>
      <w:pPr>
        <w:ind w:left="1778" w:hanging="360"/>
      </w:pPr>
    </w:lvl>
    <w:lvl w:ilvl="2" w:tplc="FFFFFFFF" w:tentative="1">
      <w:start w:val="1"/>
      <w:numFmt w:val="lowerRoman"/>
      <w:lvlText w:val="%3."/>
      <w:lvlJc w:val="right"/>
      <w:pPr>
        <w:ind w:left="2498" w:hanging="180"/>
      </w:pPr>
    </w:lvl>
    <w:lvl w:ilvl="3" w:tplc="FFFFFFFF" w:tentative="1">
      <w:start w:val="1"/>
      <w:numFmt w:val="decimal"/>
      <w:lvlText w:val="%4."/>
      <w:lvlJc w:val="left"/>
      <w:pPr>
        <w:ind w:left="3218" w:hanging="360"/>
      </w:pPr>
    </w:lvl>
    <w:lvl w:ilvl="4" w:tplc="FFFFFFFF" w:tentative="1">
      <w:start w:val="1"/>
      <w:numFmt w:val="lowerLetter"/>
      <w:lvlText w:val="%5."/>
      <w:lvlJc w:val="left"/>
      <w:pPr>
        <w:ind w:left="3938" w:hanging="360"/>
      </w:pPr>
    </w:lvl>
    <w:lvl w:ilvl="5" w:tplc="FFFFFFFF" w:tentative="1">
      <w:start w:val="1"/>
      <w:numFmt w:val="lowerRoman"/>
      <w:lvlText w:val="%6."/>
      <w:lvlJc w:val="right"/>
      <w:pPr>
        <w:ind w:left="4658" w:hanging="180"/>
      </w:pPr>
    </w:lvl>
    <w:lvl w:ilvl="6" w:tplc="FFFFFFFF" w:tentative="1">
      <w:start w:val="1"/>
      <w:numFmt w:val="decimal"/>
      <w:lvlText w:val="%7."/>
      <w:lvlJc w:val="left"/>
      <w:pPr>
        <w:ind w:left="5378" w:hanging="360"/>
      </w:pPr>
    </w:lvl>
    <w:lvl w:ilvl="7" w:tplc="FFFFFFFF" w:tentative="1">
      <w:start w:val="1"/>
      <w:numFmt w:val="lowerLetter"/>
      <w:lvlText w:val="%8."/>
      <w:lvlJc w:val="left"/>
      <w:pPr>
        <w:ind w:left="6098" w:hanging="360"/>
      </w:pPr>
    </w:lvl>
    <w:lvl w:ilvl="8" w:tplc="FFFFFFFF" w:tentative="1">
      <w:start w:val="1"/>
      <w:numFmt w:val="lowerRoman"/>
      <w:lvlText w:val="%9."/>
      <w:lvlJc w:val="right"/>
      <w:pPr>
        <w:ind w:left="6818" w:hanging="180"/>
      </w:pPr>
    </w:lvl>
  </w:abstractNum>
  <w:abstractNum w:abstractNumId="8" w15:restartNumberingAfterBreak="0">
    <w:nsid w:val="2C7A0FFD"/>
    <w:multiLevelType w:val="multilevel"/>
    <w:tmpl w:val="F82AFD0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6F25C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561292"/>
    <w:multiLevelType w:val="hybridMultilevel"/>
    <w:tmpl w:val="FFFFFFFF"/>
    <w:lvl w:ilvl="0" w:tplc="FBE651C4">
      <w:start w:val="1"/>
      <w:numFmt w:val="bullet"/>
      <w:lvlText w:val=""/>
      <w:lvlJc w:val="left"/>
      <w:pPr>
        <w:ind w:left="720" w:hanging="360"/>
      </w:pPr>
      <w:rPr>
        <w:rFonts w:ascii="Symbol" w:hAnsi="Symbol" w:cs="Symbo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31247C2B"/>
    <w:multiLevelType w:val="hybridMultilevel"/>
    <w:tmpl w:val="7110039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3" w15:restartNumberingAfterBreak="0">
    <w:nsid w:val="3AB31908"/>
    <w:multiLevelType w:val="hybridMultilevel"/>
    <w:tmpl w:val="0D2A3E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EA3070"/>
    <w:multiLevelType w:val="hybridMultilevel"/>
    <w:tmpl w:val="FCA4C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6" w15:restartNumberingAfterBreak="0">
    <w:nsid w:val="3E11648D"/>
    <w:multiLevelType w:val="hybridMultilevel"/>
    <w:tmpl w:val="9F60A7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A04539"/>
    <w:multiLevelType w:val="hybridMultilevel"/>
    <w:tmpl w:val="C4CAEB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746D42"/>
    <w:multiLevelType w:val="hybridMultilevel"/>
    <w:tmpl w:val="8B62CE3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430C5EA6"/>
    <w:multiLevelType w:val="hybridMultilevel"/>
    <w:tmpl w:val="9A726D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45CE40C0"/>
    <w:multiLevelType w:val="hybridMultilevel"/>
    <w:tmpl w:val="9E047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F192F81"/>
    <w:multiLevelType w:val="hybridMultilevel"/>
    <w:tmpl w:val="9322FD52"/>
    <w:lvl w:ilvl="0" w:tplc="FFFFFFFF">
      <w:start w:val="1"/>
      <w:numFmt w:val="upperLetter"/>
      <w:lvlText w:val="%1."/>
      <w:lvlJc w:val="left"/>
      <w:pPr>
        <w:ind w:left="720" w:hanging="360"/>
      </w:pPr>
      <w:rPr>
        <w:rFonts w:hint="default"/>
        <w:b/>
        <w:color w:val="2020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3D579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578E2E0D"/>
    <w:multiLevelType w:val="hybridMultilevel"/>
    <w:tmpl w:val="2D40359A"/>
    <w:lvl w:ilvl="0" w:tplc="4F06FA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C14ABB"/>
    <w:multiLevelType w:val="hybridMultilevel"/>
    <w:tmpl w:val="9322FD52"/>
    <w:lvl w:ilvl="0" w:tplc="FFFFFFFF">
      <w:start w:val="1"/>
      <w:numFmt w:val="upperLetter"/>
      <w:lvlText w:val="%1."/>
      <w:lvlJc w:val="left"/>
      <w:pPr>
        <w:ind w:left="720" w:hanging="360"/>
      </w:pPr>
      <w:rPr>
        <w:rFonts w:hint="default"/>
        <w:b/>
        <w:color w:val="2020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5C6331"/>
    <w:multiLevelType w:val="hybridMultilevel"/>
    <w:tmpl w:val="1FEE4D7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2E9523D"/>
    <w:multiLevelType w:val="hybridMultilevel"/>
    <w:tmpl w:val="55726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3F5170"/>
    <w:multiLevelType w:val="hybridMultilevel"/>
    <w:tmpl w:val="D8D874D0"/>
    <w:lvl w:ilvl="0" w:tplc="AC06CE3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BED34AE"/>
    <w:multiLevelType w:val="hybridMultilevel"/>
    <w:tmpl w:val="995C0E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C9E3143"/>
    <w:multiLevelType w:val="hybridMultilevel"/>
    <w:tmpl w:val="22B4A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BC080B"/>
    <w:multiLevelType w:val="multilevel"/>
    <w:tmpl w:val="6DBC080B"/>
    <w:lvl w:ilvl="0">
      <w:start w:val="1"/>
      <w:numFmt w:val="decimal"/>
      <w:lvlText w:val="%1."/>
      <w:lvlJc w:val="left"/>
      <w:pPr>
        <w:ind w:left="785" w:hanging="359"/>
      </w:pPr>
      <w:rPr>
        <w:rFonts w:ascii="Calibri" w:eastAsia="Calibri" w:hAnsi="Calibri" w:cs="Calibri"/>
        <w:strike w:val="0"/>
        <w:w w:val="99"/>
        <w:vertAlign w:val="baseline"/>
        <w:lang w:val="it-IT" w:eastAsia="en-US" w:bidi="ar-SA"/>
      </w:rPr>
    </w:lvl>
    <w:lvl w:ilvl="1">
      <w:numFmt w:val="bullet"/>
      <w:lvlText w:val=""/>
      <w:lvlJc w:val="left"/>
      <w:pPr>
        <w:ind w:left="1145" w:hanging="360"/>
      </w:pPr>
      <w:rPr>
        <w:rFonts w:ascii="Wingdings" w:eastAsia="Wingdings" w:hAnsi="Wingdings" w:cs="Wingdings" w:hint="default"/>
        <w:w w:val="99"/>
        <w:sz w:val="20"/>
        <w:szCs w:val="20"/>
        <w:lang w:val="it-IT" w:eastAsia="en-US" w:bidi="ar-SA"/>
      </w:rPr>
    </w:lvl>
    <w:lvl w:ilvl="2">
      <w:numFmt w:val="bullet"/>
      <w:lvlText w:val="•"/>
      <w:lvlJc w:val="left"/>
      <w:pPr>
        <w:ind w:left="1151" w:hanging="360"/>
      </w:pPr>
      <w:rPr>
        <w:rFonts w:hint="default"/>
        <w:lang w:val="it-IT" w:eastAsia="en-US" w:bidi="ar-SA"/>
      </w:rPr>
    </w:lvl>
    <w:lvl w:ilvl="3">
      <w:numFmt w:val="bullet"/>
      <w:lvlText w:val="•"/>
      <w:lvlJc w:val="left"/>
      <w:pPr>
        <w:ind w:left="2339" w:hanging="360"/>
      </w:pPr>
      <w:rPr>
        <w:rFonts w:hint="default"/>
        <w:lang w:val="it-IT" w:eastAsia="en-US" w:bidi="ar-SA"/>
      </w:rPr>
    </w:lvl>
    <w:lvl w:ilvl="4">
      <w:numFmt w:val="bullet"/>
      <w:lvlText w:val="•"/>
      <w:lvlJc w:val="left"/>
      <w:pPr>
        <w:ind w:left="3527" w:hanging="360"/>
      </w:pPr>
      <w:rPr>
        <w:rFonts w:hint="default"/>
        <w:lang w:val="it-IT" w:eastAsia="en-US" w:bidi="ar-SA"/>
      </w:rPr>
    </w:lvl>
    <w:lvl w:ilvl="5">
      <w:numFmt w:val="bullet"/>
      <w:lvlText w:val="•"/>
      <w:lvlJc w:val="left"/>
      <w:pPr>
        <w:ind w:left="4715" w:hanging="360"/>
      </w:pPr>
      <w:rPr>
        <w:rFonts w:hint="default"/>
        <w:lang w:val="it-IT" w:eastAsia="en-US" w:bidi="ar-SA"/>
      </w:rPr>
    </w:lvl>
    <w:lvl w:ilvl="6">
      <w:numFmt w:val="bullet"/>
      <w:lvlText w:val="•"/>
      <w:lvlJc w:val="left"/>
      <w:pPr>
        <w:ind w:left="5904" w:hanging="360"/>
      </w:pPr>
      <w:rPr>
        <w:rFonts w:hint="default"/>
        <w:lang w:val="it-IT" w:eastAsia="en-US" w:bidi="ar-SA"/>
      </w:rPr>
    </w:lvl>
    <w:lvl w:ilvl="7">
      <w:numFmt w:val="bullet"/>
      <w:lvlText w:val="•"/>
      <w:lvlJc w:val="left"/>
      <w:pPr>
        <w:ind w:left="7092" w:hanging="360"/>
      </w:pPr>
      <w:rPr>
        <w:rFonts w:hint="default"/>
        <w:lang w:val="it-IT" w:eastAsia="en-US" w:bidi="ar-SA"/>
      </w:rPr>
    </w:lvl>
    <w:lvl w:ilvl="8">
      <w:numFmt w:val="bullet"/>
      <w:lvlText w:val="•"/>
      <w:lvlJc w:val="left"/>
      <w:pPr>
        <w:ind w:left="8280" w:hanging="360"/>
      </w:pPr>
      <w:rPr>
        <w:rFonts w:hint="default"/>
        <w:lang w:val="it-IT" w:eastAsia="en-US" w:bidi="ar-SA"/>
      </w:rPr>
    </w:lvl>
  </w:abstractNum>
  <w:abstractNum w:abstractNumId="32" w15:restartNumberingAfterBreak="0">
    <w:nsid w:val="732D6861"/>
    <w:multiLevelType w:val="hybridMultilevel"/>
    <w:tmpl w:val="9322FD52"/>
    <w:lvl w:ilvl="0" w:tplc="9650210E">
      <w:start w:val="1"/>
      <w:numFmt w:val="upperLetter"/>
      <w:lvlText w:val="%1."/>
      <w:lvlJc w:val="left"/>
      <w:pPr>
        <w:ind w:left="720" w:hanging="360"/>
      </w:pPr>
      <w:rPr>
        <w:rFonts w:hint="default"/>
        <w:b/>
        <w:color w:val="2020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5631763"/>
    <w:multiLevelType w:val="multilevel"/>
    <w:tmpl w:val="F6F48182"/>
    <w:lvl w:ilvl="0">
      <w:start w:val="1"/>
      <w:numFmt w:val="decimal"/>
      <w:lvlText w:val="%1."/>
      <w:lvlJc w:val="left"/>
      <w:pPr>
        <w:ind w:left="1004" w:hanging="360"/>
      </w:pPr>
      <w:rPr>
        <w:rFonts w:asciiTheme="minorHAnsi" w:eastAsia="Times New Roman" w:hAnsiTheme="minorHAnsi" w:cstheme="minorHAns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12"/>
  </w:num>
  <w:num w:numId="2">
    <w:abstractNumId w:val="18"/>
  </w:num>
  <w:num w:numId="3">
    <w:abstractNumId w:val="14"/>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9"/>
  </w:num>
  <w:num w:numId="7">
    <w:abstractNumId w:val="31"/>
  </w:num>
  <w:num w:numId="8">
    <w:abstractNumId w:val="11"/>
  </w:num>
  <w:num w:numId="9">
    <w:abstractNumId w:val="3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7"/>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0"/>
  </w:num>
  <w:num w:numId="21">
    <w:abstractNumId w:val="2"/>
    <w:lvlOverride w:ilvl="0">
      <w:startOverride w:val="1"/>
    </w:lvlOverride>
  </w:num>
  <w:num w:numId="22">
    <w:abstractNumId w:val="24"/>
  </w:num>
  <w:num w:numId="23">
    <w:abstractNumId w:val="13"/>
  </w:num>
  <w:num w:numId="24">
    <w:abstractNumId w:val="5"/>
  </w:num>
  <w:num w:numId="25">
    <w:abstractNumId w:val="4"/>
  </w:num>
  <w:num w:numId="26">
    <w:abstractNumId w:val="16"/>
  </w:num>
  <w:num w:numId="27">
    <w:abstractNumId w:val="3"/>
  </w:num>
  <w:num w:numId="28">
    <w:abstractNumId w:val="17"/>
  </w:num>
  <w:num w:numId="29">
    <w:abstractNumId w:val="19"/>
  </w:num>
  <w:num w:numId="30">
    <w:abstractNumId w:val="23"/>
  </w:num>
  <w:num w:numId="31">
    <w:abstractNumId w:val="26"/>
  </w:num>
  <w:num w:numId="32">
    <w:abstractNumId w:val="32"/>
  </w:num>
  <w:num w:numId="33">
    <w:abstractNumId w:val="22"/>
  </w:num>
  <w:num w:numId="34">
    <w:abstractNumId w:val="1"/>
  </w:num>
  <w:num w:numId="35">
    <w:abstractNumId w:val="25"/>
  </w:num>
  <w:num w:numId="36">
    <w:abstractNumId w:val="1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F3"/>
    <w:rsid w:val="0000156D"/>
    <w:rsid w:val="00014509"/>
    <w:rsid w:val="000326B7"/>
    <w:rsid w:val="0003495A"/>
    <w:rsid w:val="00042A93"/>
    <w:rsid w:val="00043167"/>
    <w:rsid w:val="00061880"/>
    <w:rsid w:val="00066C35"/>
    <w:rsid w:val="00070CC4"/>
    <w:rsid w:val="00072872"/>
    <w:rsid w:val="00081755"/>
    <w:rsid w:val="000825A3"/>
    <w:rsid w:val="00086D3A"/>
    <w:rsid w:val="00087C47"/>
    <w:rsid w:val="00095B57"/>
    <w:rsid w:val="00097C4D"/>
    <w:rsid w:val="000A2683"/>
    <w:rsid w:val="000A3FEA"/>
    <w:rsid w:val="000B265A"/>
    <w:rsid w:val="000B2CB8"/>
    <w:rsid w:val="000B5D18"/>
    <w:rsid w:val="000B6D39"/>
    <w:rsid w:val="000C3FB0"/>
    <w:rsid w:val="000C7CD1"/>
    <w:rsid w:val="000D1D29"/>
    <w:rsid w:val="000D2432"/>
    <w:rsid w:val="000D6EB0"/>
    <w:rsid w:val="000E336B"/>
    <w:rsid w:val="000F728D"/>
    <w:rsid w:val="00102070"/>
    <w:rsid w:val="00104078"/>
    <w:rsid w:val="00110D55"/>
    <w:rsid w:val="0011262B"/>
    <w:rsid w:val="00117C61"/>
    <w:rsid w:val="001203B5"/>
    <w:rsid w:val="00120B8F"/>
    <w:rsid w:val="00120FC9"/>
    <w:rsid w:val="00122702"/>
    <w:rsid w:val="00124BD0"/>
    <w:rsid w:val="00146EA4"/>
    <w:rsid w:val="001505D4"/>
    <w:rsid w:val="00151494"/>
    <w:rsid w:val="001514C0"/>
    <w:rsid w:val="00167362"/>
    <w:rsid w:val="00172123"/>
    <w:rsid w:val="00180E87"/>
    <w:rsid w:val="0018407E"/>
    <w:rsid w:val="00186C4C"/>
    <w:rsid w:val="001A2226"/>
    <w:rsid w:val="001A2733"/>
    <w:rsid w:val="001A360D"/>
    <w:rsid w:val="001B0A17"/>
    <w:rsid w:val="001B1E35"/>
    <w:rsid w:val="001B2F04"/>
    <w:rsid w:val="001C0F23"/>
    <w:rsid w:val="001C3FBC"/>
    <w:rsid w:val="001C54F5"/>
    <w:rsid w:val="001C7F6F"/>
    <w:rsid w:val="001D099F"/>
    <w:rsid w:val="001D5859"/>
    <w:rsid w:val="001E0775"/>
    <w:rsid w:val="00210FBA"/>
    <w:rsid w:val="00214BE9"/>
    <w:rsid w:val="00215880"/>
    <w:rsid w:val="00215D94"/>
    <w:rsid w:val="00220371"/>
    <w:rsid w:val="00220B11"/>
    <w:rsid w:val="00223ABB"/>
    <w:rsid w:val="00223F2D"/>
    <w:rsid w:val="00237D90"/>
    <w:rsid w:val="0024586F"/>
    <w:rsid w:val="002525A5"/>
    <w:rsid w:val="00260944"/>
    <w:rsid w:val="002674E8"/>
    <w:rsid w:val="002709C0"/>
    <w:rsid w:val="00287787"/>
    <w:rsid w:val="00292363"/>
    <w:rsid w:val="00292874"/>
    <w:rsid w:val="002A5E25"/>
    <w:rsid w:val="002B2589"/>
    <w:rsid w:val="002B4579"/>
    <w:rsid w:val="002D578D"/>
    <w:rsid w:val="002E0A34"/>
    <w:rsid w:val="002E2AB9"/>
    <w:rsid w:val="002E564C"/>
    <w:rsid w:val="00301C7B"/>
    <w:rsid w:val="003051CF"/>
    <w:rsid w:val="003071BE"/>
    <w:rsid w:val="00311217"/>
    <w:rsid w:val="00312CD3"/>
    <w:rsid w:val="00324097"/>
    <w:rsid w:val="00326E1C"/>
    <w:rsid w:val="00333317"/>
    <w:rsid w:val="003412DB"/>
    <w:rsid w:val="003420A3"/>
    <w:rsid w:val="00342831"/>
    <w:rsid w:val="00345388"/>
    <w:rsid w:val="0034690F"/>
    <w:rsid w:val="003621E1"/>
    <w:rsid w:val="0036524D"/>
    <w:rsid w:val="0036606A"/>
    <w:rsid w:val="003723D8"/>
    <w:rsid w:val="00372F72"/>
    <w:rsid w:val="003745F4"/>
    <w:rsid w:val="00375AB8"/>
    <w:rsid w:val="0038091E"/>
    <w:rsid w:val="00386833"/>
    <w:rsid w:val="00386C44"/>
    <w:rsid w:val="00387A72"/>
    <w:rsid w:val="00393856"/>
    <w:rsid w:val="003A25F7"/>
    <w:rsid w:val="003B02F5"/>
    <w:rsid w:val="003B106C"/>
    <w:rsid w:val="003C1B0C"/>
    <w:rsid w:val="003C2AB9"/>
    <w:rsid w:val="003D3093"/>
    <w:rsid w:val="003D407E"/>
    <w:rsid w:val="003E0139"/>
    <w:rsid w:val="003E6D07"/>
    <w:rsid w:val="00403F17"/>
    <w:rsid w:val="00404B91"/>
    <w:rsid w:val="00416972"/>
    <w:rsid w:val="00420411"/>
    <w:rsid w:val="00421AF0"/>
    <w:rsid w:val="00426555"/>
    <w:rsid w:val="004330D2"/>
    <w:rsid w:val="00444906"/>
    <w:rsid w:val="004468A2"/>
    <w:rsid w:val="00450F41"/>
    <w:rsid w:val="00451701"/>
    <w:rsid w:val="0045214E"/>
    <w:rsid w:val="00461636"/>
    <w:rsid w:val="00466329"/>
    <w:rsid w:val="00472718"/>
    <w:rsid w:val="00484494"/>
    <w:rsid w:val="00485C3B"/>
    <w:rsid w:val="00493955"/>
    <w:rsid w:val="0049561B"/>
    <w:rsid w:val="0049626C"/>
    <w:rsid w:val="004968EE"/>
    <w:rsid w:val="004A2FEB"/>
    <w:rsid w:val="004A4C80"/>
    <w:rsid w:val="004A68A5"/>
    <w:rsid w:val="004B539A"/>
    <w:rsid w:val="004D2A28"/>
    <w:rsid w:val="00504F5A"/>
    <w:rsid w:val="00506CC3"/>
    <w:rsid w:val="00507245"/>
    <w:rsid w:val="0051157A"/>
    <w:rsid w:val="005146E1"/>
    <w:rsid w:val="00536B8B"/>
    <w:rsid w:val="00541193"/>
    <w:rsid w:val="00543AD7"/>
    <w:rsid w:val="00544DF6"/>
    <w:rsid w:val="00553A3F"/>
    <w:rsid w:val="00555D24"/>
    <w:rsid w:val="00557B9E"/>
    <w:rsid w:val="00561C87"/>
    <w:rsid w:val="0056340B"/>
    <w:rsid w:val="005647D1"/>
    <w:rsid w:val="00570D90"/>
    <w:rsid w:val="005713EC"/>
    <w:rsid w:val="00571E7C"/>
    <w:rsid w:val="00576469"/>
    <w:rsid w:val="0058248D"/>
    <w:rsid w:val="005859DA"/>
    <w:rsid w:val="005A08E1"/>
    <w:rsid w:val="005A374E"/>
    <w:rsid w:val="005A5449"/>
    <w:rsid w:val="005B006F"/>
    <w:rsid w:val="005B2BED"/>
    <w:rsid w:val="005B4FDC"/>
    <w:rsid w:val="005C5E73"/>
    <w:rsid w:val="005D6054"/>
    <w:rsid w:val="005E07E0"/>
    <w:rsid w:val="005E0B99"/>
    <w:rsid w:val="005E27E4"/>
    <w:rsid w:val="00603301"/>
    <w:rsid w:val="00605E08"/>
    <w:rsid w:val="00625B0A"/>
    <w:rsid w:val="00631A9F"/>
    <w:rsid w:val="00632FBA"/>
    <w:rsid w:val="00634BF3"/>
    <w:rsid w:val="00636F43"/>
    <w:rsid w:val="0064693C"/>
    <w:rsid w:val="006474E5"/>
    <w:rsid w:val="0065365A"/>
    <w:rsid w:val="00670849"/>
    <w:rsid w:val="006823AF"/>
    <w:rsid w:val="00683037"/>
    <w:rsid w:val="00683FEA"/>
    <w:rsid w:val="00687B11"/>
    <w:rsid w:val="006929E9"/>
    <w:rsid w:val="00693FBB"/>
    <w:rsid w:val="006944EE"/>
    <w:rsid w:val="00697795"/>
    <w:rsid w:val="006A0628"/>
    <w:rsid w:val="006B5889"/>
    <w:rsid w:val="006B757C"/>
    <w:rsid w:val="006C12CC"/>
    <w:rsid w:val="006C2B7C"/>
    <w:rsid w:val="006C49A7"/>
    <w:rsid w:val="006D22C9"/>
    <w:rsid w:val="006D78D4"/>
    <w:rsid w:val="006D7EFB"/>
    <w:rsid w:val="006E1FC5"/>
    <w:rsid w:val="006E2F60"/>
    <w:rsid w:val="006F413C"/>
    <w:rsid w:val="0070640F"/>
    <w:rsid w:val="00712A8C"/>
    <w:rsid w:val="00717A9C"/>
    <w:rsid w:val="00725A74"/>
    <w:rsid w:val="007301D5"/>
    <w:rsid w:val="00731FBF"/>
    <w:rsid w:val="007362E2"/>
    <w:rsid w:val="00736864"/>
    <w:rsid w:val="00740C5A"/>
    <w:rsid w:val="00743122"/>
    <w:rsid w:val="00745CE7"/>
    <w:rsid w:val="0075663C"/>
    <w:rsid w:val="00761B0B"/>
    <w:rsid w:val="007621F6"/>
    <w:rsid w:val="007627C6"/>
    <w:rsid w:val="00762D84"/>
    <w:rsid w:val="007669B9"/>
    <w:rsid w:val="00774769"/>
    <w:rsid w:val="00782D92"/>
    <w:rsid w:val="00784A8E"/>
    <w:rsid w:val="00785111"/>
    <w:rsid w:val="007868B6"/>
    <w:rsid w:val="007A7DAA"/>
    <w:rsid w:val="007B0F9E"/>
    <w:rsid w:val="007D5A37"/>
    <w:rsid w:val="007D6FFF"/>
    <w:rsid w:val="007E288B"/>
    <w:rsid w:val="007E680C"/>
    <w:rsid w:val="007F0EA6"/>
    <w:rsid w:val="00801C3C"/>
    <w:rsid w:val="00812BB1"/>
    <w:rsid w:val="00816FBE"/>
    <w:rsid w:val="00817387"/>
    <w:rsid w:val="00830EB1"/>
    <w:rsid w:val="008432AE"/>
    <w:rsid w:val="00844B55"/>
    <w:rsid w:val="008538B9"/>
    <w:rsid w:val="00854499"/>
    <w:rsid w:val="008648A6"/>
    <w:rsid w:val="00866FB4"/>
    <w:rsid w:val="008749BD"/>
    <w:rsid w:val="00881000"/>
    <w:rsid w:val="00881E16"/>
    <w:rsid w:val="0089162D"/>
    <w:rsid w:val="00891DF4"/>
    <w:rsid w:val="008A2060"/>
    <w:rsid w:val="008A2980"/>
    <w:rsid w:val="008A55A7"/>
    <w:rsid w:val="008A5D33"/>
    <w:rsid w:val="008C330F"/>
    <w:rsid w:val="008C4903"/>
    <w:rsid w:val="008C7CB4"/>
    <w:rsid w:val="008C7FEF"/>
    <w:rsid w:val="008D68DD"/>
    <w:rsid w:val="008E27E8"/>
    <w:rsid w:val="008E5C3C"/>
    <w:rsid w:val="008F375B"/>
    <w:rsid w:val="009034CC"/>
    <w:rsid w:val="00904336"/>
    <w:rsid w:val="00910C45"/>
    <w:rsid w:val="00910E20"/>
    <w:rsid w:val="00915E13"/>
    <w:rsid w:val="00916429"/>
    <w:rsid w:val="009204FB"/>
    <w:rsid w:val="009347FC"/>
    <w:rsid w:val="00937FC0"/>
    <w:rsid w:val="009417BD"/>
    <w:rsid w:val="00947AD1"/>
    <w:rsid w:val="00950E9E"/>
    <w:rsid w:val="00950EB1"/>
    <w:rsid w:val="00952258"/>
    <w:rsid w:val="00954E1A"/>
    <w:rsid w:val="00954F84"/>
    <w:rsid w:val="00955C91"/>
    <w:rsid w:val="00957F2E"/>
    <w:rsid w:val="00963507"/>
    <w:rsid w:val="0096357D"/>
    <w:rsid w:val="00975C14"/>
    <w:rsid w:val="00977351"/>
    <w:rsid w:val="00983D97"/>
    <w:rsid w:val="009A2CA0"/>
    <w:rsid w:val="009A397C"/>
    <w:rsid w:val="009A6045"/>
    <w:rsid w:val="009B3BE9"/>
    <w:rsid w:val="009B5495"/>
    <w:rsid w:val="009C410D"/>
    <w:rsid w:val="009C487A"/>
    <w:rsid w:val="009C6D18"/>
    <w:rsid w:val="009D6037"/>
    <w:rsid w:val="009D7618"/>
    <w:rsid w:val="009F6BC8"/>
    <w:rsid w:val="00A0307C"/>
    <w:rsid w:val="00A179CD"/>
    <w:rsid w:val="00A2335A"/>
    <w:rsid w:val="00A27DDE"/>
    <w:rsid w:val="00A33AAE"/>
    <w:rsid w:val="00A4098E"/>
    <w:rsid w:val="00A4443C"/>
    <w:rsid w:val="00A50D52"/>
    <w:rsid w:val="00A55B60"/>
    <w:rsid w:val="00A60BA9"/>
    <w:rsid w:val="00A61870"/>
    <w:rsid w:val="00A70790"/>
    <w:rsid w:val="00A7192E"/>
    <w:rsid w:val="00A71A01"/>
    <w:rsid w:val="00A73ED7"/>
    <w:rsid w:val="00A75DBF"/>
    <w:rsid w:val="00A76721"/>
    <w:rsid w:val="00A810C7"/>
    <w:rsid w:val="00A81259"/>
    <w:rsid w:val="00A84D48"/>
    <w:rsid w:val="00A86F87"/>
    <w:rsid w:val="00AA0F2F"/>
    <w:rsid w:val="00AA1BBA"/>
    <w:rsid w:val="00AA3585"/>
    <w:rsid w:val="00AA617A"/>
    <w:rsid w:val="00AB5B1A"/>
    <w:rsid w:val="00AC20A5"/>
    <w:rsid w:val="00AD0B24"/>
    <w:rsid w:val="00AD3A87"/>
    <w:rsid w:val="00AE5FA6"/>
    <w:rsid w:val="00AF4FF3"/>
    <w:rsid w:val="00AF6436"/>
    <w:rsid w:val="00B01A6C"/>
    <w:rsid w:val="00B0737A"/>
    <w:rsid w:val="00B35F96"/>
    <w:rsid w:val="00B37C8A"/>
    <w:rsid w:val="00B41415"/>
    <w:rsid w:val="00B45C5E"/>
    <w:rsid w:val="00B4708F"/>
    <w:rsid w:val="00B6734D"/>
    <w:rsid w:val="00B70E3F"/>
    <w:rsid w:val="00B72199"/>
    <w:rsid w:val="00B7388C"/>
    <w:rsid w:val="00B75B9E"/>
    <w:rsid w:val="00B80F1F"/>
    <w:rsid w:val="00B92B65"/>
    <w:rsid w:val="00B94CDA"/>
    <w:rsid w:val="00B950A5"/>
    <w:rsid w:val="00BA27D9"/>
    <w:rsid w:val="00BA62EC"/>
    <w:rsid w:val="00BB2323"/>
    <w:rsid w:val="00BB44A1"/>
    <w:rsid w:val="00BB6191"/>
    <w:rsid w:val="00BC3A12"/>
    <w:rsid w:val="00BD172C"/>
    <w:rsid w:val="00BD40A1"/>
    <w:rsid w:val="00BD6AB9"/>
    <w:rsid w:val="00BD7EC9"/>
    <w:rsid w:val="00BE2775"/>
    <w:rsid w:val="00BE4736"/>
    <w:rsid w:val="00BF354A"/>
    <w:rsid w:val="00BF4A27"/>
    <w:rsid w:val="00BF592E"/>
    <w:rsid w:val="00C00ED4"/>
    <w:rsid w:val="00C0124F"/>
    <w:rsid w:val="00C03C01"/>
    <w:rsid w:val="00C13070"/>
    <w:rsid w:val="00C23D1B"/>
    <w:rsid w:val="00C2745A"/>
    <w:rsid w:val="00C3290C"/>
    <w:rsid w:val="00C33CAB"/>
    <w:rsid w:val="00C361C1"/>
    <w:rsid w:val="00C42765"/>
    <w:rsid w:val="00C4375F"/>
    <w:rsid w:val="00C54BD4"/>
    <w:rsid w:val="00C5561D"/>
    <w:rsid w:val="00C63698"/>
    <w:rsid w:val="00C65AC6"/>
    <w:rsid w:val="00C70BF0"/>
    <w:rsid w:val="00C719CE"/>
    <w:rsid w:val="00C8191D"/>
    <w:rsid w:val="00C85CE3"/>
    <w:rsid w:val="00C87933"/>
    <w:rsid w:val="00C913F2"/>
    <w:rsid w:val="00C96387"/>
    <w:rsid w:val="00C97147"/>
    <w:rsid w:val="00CA44DD"/>
    <w:rsid w:val="00CB107E"/>
    <w:rsid w:val="00CC37DF"/>
    <w:rsid w:val="00CD2329"/>
    <w:rsid w:val="00CF2EAF"/>
    <w:rsid w:val="00CF5C73"/>
    <w:rsid w:val="00D01E86"/>
    <w:rsid w:val="00D04553"/>
    <w:rsid w:val="00D106BA"/>
    <w:rsid w:val="00D12212"/>
    <w:rsid w:val="00D22FAA"/>
    <w:rsid w:val="00D23F11"/>
    <w:rsid w:val="00D359DC"/>
    <w:rsid w:val="00D40C0E"/>
    <w:rsid w:val="00D44825"/>
    <w:rsid w:val="00D54D2C"/>
    <w:rsid w:val="00D5595F"/>
    <w:rsid w:val="00D57883"/>
    <w:rsid w:val="00D60099"/>
    <w:rsid w:val="00D639EE"/>
    <w:rsid w:val="00D72E3D"/>
    <w:rsid w:val="00D76164"/>
    <w:rsid w:val="00D9117F"/>
    <w:rsid w:val="00D94FCC"/>
    <w:rsid w:val="00DA4722"/>
    <w:rsid w:val="00DB3530"/>
    <w:rsid w:val="00DC0E92"/>
    <w:rsid w:val="00DD43EB"/>
    <w:rsid w:val="00DD5FC6"/>
    <w:rsid w:val="00DD6A34"/>
    <w:rsid w:val="00DE3451"/>
    <w:rsid w:val="00DE57C6"/>
    <w:rsid w:val="00DE6F4C"/>
    <w:rsid w:val="00DE7877"/>
    <w:rsid w:val="00E0249F"/>
    <w:rsid w:val="00E168D1"/>
    <w:rsid w:val="00E216EA"/>
    <w:rsid w:val="00E25FF5"/>
    <w:rsid w:val="00E30DBF"/>
    <w:rsid w:val="00E369C3"/>
    <w:rsid w:val="00E42D83"/>
    <w:rsid w:val="00E455AC"/>
    <w:rsid w:val="00E52264"/>
    <w:rsid w:val="00E6071C"/>
    <w:rsid w:val="00E840D1"/>
    <w:rsid w:val="00E85109"/>
    <w:rsid w:val="00E904CF"/>
    <w:rsid w:val="00E93CE7"/>
    <w:rsid w:val="00E94EED"/>
    <w:rsid w:val="00EA6D03"/>
    <w:rsid w:val="00EC7B26"/>
    <w:rsid w:val="00ED1120"/>
    <w:rsid w:val="00ED2452"/>
    <w:rsid w:val="00EE4222"/>
    <w:rsid w:val="00EE57E8"/>
    <w:rsid w:val="00EF70A3"/>
    <w:rsid w:val="00F12C60"/>
    <w:rsid w:val="00F13A3A"/>
    <w:rsid w:val="00F246EC"/>
    <w:rsid w:val="00F319A8"/>
    <w:rsid w:val="00F32A14"/>
    <w:rsid w:val="00F41934"/>
    <w:rsid w:val="00F42E37"/>
    <w:rsid w:val="00F457C2"/>
    <w:rsid w:val="00F55450"/>
    <w:rsid w:val="00F64205"/>
    <w:rsid w:val="00F65A48"/>
    <w:rsid w:val="00F66D09"/>
    <w:rsid w:val="00F66F85"/>
    <w:rsid w:val="00F67305"/>
    <w:rsid w:val="00F67D54"/>
    <w:rsid w:val="00F8068E"/>
    <w:rsid w:val="00F817A6"/>
    <w:rsid w:val="00F85A2C"/>
    <w:rsid w:val="00F869C2"/>
    <w:rsid w:val="00F92DF8"/>
    <w:rsid w:val="00FA3979"/>
    <w:rsid w:val="00FB285E"/>
    <w:rsid w:val="00FB2BC8"/>
    <w:rsid w:val="00FB4650"/>
    <w:rsid w:val="00FB630D"/>
    <w:rsid w:val="00FC1C49"/>
    <w:rsid w:val="00FD0FE2"/>
    <w:rsid w:val="00FD46A1"/>
    <w:rsid w:val="00FD4CA4"/>
    <w:rsid w:val="00FE1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54D8B"/>
  <w15:chartTrackingRefBased/>
  <w15:docId w15:val="{6EC759D9-7CA0-476C-8891-54E066BC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A2226"/>
  </w:style>
  <w:style w:type="paragraph" w:styleId="Titolo1">
    <w:name w:val="heading 1"/>
    <w:basedOn w:val="Normale"/>
    <w:next w:val="Normale"/>
    <w:link w:val="Titolo1Carattere"/>
    <w:uiPriority w:val="9"/>
    <w:qFormat/>
    <w:rsid w:val="00F673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1"/>
    <w:qFormat/>
    <w:rsid w:val="00F92DF8"/>
    <w:pPr>
      <w:widowControl w:val="0"/>
      <w:suppressAutoHyphens/>
      <w:spacing w:after="0" w:line="240" w:lineRule="auto"/>
      <w:ind w:right="999"/>
      <w:jc w:val="center"/>
      <w:outlineLvl w:val="1"/>
    </w:pPr>
    <w:rPr>
      <w:rFonts w:ascii="Verdana" w:eastAsia="Verdana" w:hAnsi="Verdana" w:cs="Verdana"/>
      <w:b/>
      <w:bCs/>
      <w:sz w:val="20"/>
      <w:szCs w:val="20"/>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34B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4BF3"/>
  </w:style>
  <w:style w:type="paragraph" w:styleId="Pidipagina">
    <w:name w:val="footer"/>
    <w:basedOn w:val="Normale"/>
    <w:link w:val="PidipaginaCarattere"/>
    <w:uiPriority w:val="99"/>
    <w:unhideWhenUsed/>
    <w:rsid w:val="00634B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4BF3"/>
  </w:style>
  <w:style w:type="table" w:styleId="Grigliatabella">
    <w:name w:val="Table Grid"/>
    <w:basedOn w:val="Tabellanormale"/>
    <w:uiPriority w:val="39"/>
    <w:rsid w:val="00C71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C23D1B"/>
    <w:rPr>
      <w:color w:val="0000FF"/>
      <w:u w:val="single"/>
    </w:rPr>
  </w:style>
  <w:style w:type="character" w:customStyle="1" w:styleId="CorpotestoCarattere">
    <w:name w:val="Corpo testo Carattere"/>
    <w:link w:val="Corpotesto"/>
    <w:rsid w:val="00C97147"/>
    <w:rPr>
      <w:rFonts w:ascii="Times New Roman" w:eastAsia="Times New Roman" w:hAnsi="Times New Roman" w:cs="Times New Roman"/>
      <w:sz w:val="24"/>
      <w:szCs w:val="20"/>
      <w:lang w:eastAsia="ar-SA"/>
    </w:rPr>
  </w:style>
  <w:style w:type="paragraph" w:styleId="Corpotesto">
    <w:name w:val="Body Text"/>
    <w:basedOn w:val="Normale"/>
    <w:link w:val="CorpotestoCarattere"/>
    <w:rsid w:val="00C97147"/>
    <w:pPr>
      <w:widowControl w:val="0"/>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testoCarattere1">
    <w:name w:val="Corpo testo Carattere1"/>
    <w:basedOn w:val="Carpredefinitoparagrafo"/>
    <w:uiPriority w:val="99"/>
    <w:semiHidden/>
    <w:rsid w:val="00C97147"/>
  </w:style>
  <w:style w:type="paragraph" w:customStyle="1" w:styleId="Default">
    <w:name w:val="Default"/>
    <w:rsid w:val="00C97147"/>
    <w:pPr>
      <w:autoSpaceDE w:val="0"/>
      <w:autoSpaceDN w:val="0"/>
      <w:adjustRightInd w:val="0"/>
      <w:spacing w:after="0" w:line="240" w:lineRule="auto"/>
    </w:pPr>
    <w:rPr>
      <w:rFonts w:ascii="Verdana" w:eastAsia="SimSun" w:hAnsi="Verdana" w:cs="Verdana"/>
      <w:color w:val="000000"/>
      <w:sz w:val="24"/>
      <w:szCs w:val="24"/>
      <w:lang w:eastAsia="it-IT"/>
    </w:rPr>
  </w:style>
  <w:style w:type="character" w:customStyle="1" w:styleId="Titolo2Carattere">
    <w:name w:val="Titolo 2 Carattere"/>
    <w:basedOn w:val="Carpredefinitoparagrafo"/>
    <w:link w:val="Titolo2"/>
    <w:uiPriority w:val="1"/>
    <w:rsid w:val="00F92DF8"/>
    <w:rPr>
      <w:rFonts w:ascii="Verdana" w:eastAsia="Verdana" w:hAnsi="Verdana" w:cs="Verdana"/>
      <w:b/>
      <w:bCs/>
      <w:sz w:val="20"/>
      <w:szCs w:val="20"/>
      <w:lang w:eastAsia="zh-CN" w:bidi="hi-IN"/>
    </w:rPr>
  </w:style>
  <w:style w:type="character" w:styleId="Enfasigrassetto">
    <w:name w:val="Strong"/>
    <w:basedOn w:val="Carpredefinitoparagrafo"/>
    <w:uiPriority w:val="22"/>
    <w:qFormat/>
    <w:rsid w:val="00087C47"/>
    <w:rPr>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B72199"/>
    <w:pPr>
      <w:spacing w:after="0" w:line="240" w:lineRule="auto"/>
      <w:ind w:left="708"/>
    </w:pPr>
    <w:rPr>
      <w:rFonts w:ascii="Times New Roman" w:eastAsia="Times New Roman" w:hAnsi="Times New Roman" w:cs="Times New Roman"/>
      <w:sz w:val="24"/>
      <w:szCs w:val="24"/>
      <w:lang w:eastAsia="it-IT"/>
    </w:rPr>
  </w:style>
  <w:style w:type="character" w:customStyle="1" w:styleId="ui-provider">
    <w:name w:val="ui-provider"/>
    <w:basedOn w:val="Carpredefinitoparagrafo"/>
    <w:rsid w:val="00761B0B"/>
  </w:style>
  <w:style w:type="character" w:customStyle="1" w:styleId="Menzionenonrisolta1">
    <w:name w:val="Menzione non risolta1"/>
    <w:basedOn w:val="Carpredefinitoparagrafo"/>
    <w:uiPriority w:val="99"/>
    <w:semiHidden/>
    <w:unhideWhenUsed/>
    <w:rsid w:val="004468A2"/>
    <w:rPr>
      <w:color w:val="605E5C"/>
      <w:shd w:val="clear" w:color="auto" w:fill="E1DFDD"/>
    </w:rPr>
  </w:style>
  <w:style w:type="paragraph" w:customStyle="1" w:styleId="TableParagraph">
    <w:name w:val="Table Paragraph"/>
    <w:basedOn w:val="Normale"/>
    <w:uiPriority w:val="1"/>
    <w:qFormat/>
    <w:rsid w:val="00F42E37"/>
    <w:pPr>
      <w:widowControl w:val="0"/>
      <w:autoSpaceDE w:val="0"/>
      <w:autoSpaceDN w:val="0"/>
      <w:spacing w:after="0" w:line="231" w:lineRule="exact"/>
      <w:ind w:left="200"/>
    </w:pPr>
    <w:rPr>
      <w:rFonts w:ascii="Calibri" w:eastAsia="Calibri" w:hAnsi="Calibri" w:cs="Calibri"/>
    </w:rPr>
  </w:style>
  <w:style w:type="paragraph" w:customStyle="1" w:styleId="has-text-align-left">
    <w:name w:val="has-text-align-left"/>
    <w:basedOn w:val="Normale"/>
    <w:rsid w:val="004A2FE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eWeb1">
    <w:name w:val="Normale (Web)1"/>
    <w:basedOn w:val="Normale"/>
    <w:uiPriority w:val="7"/>
    <w:qFormat/>
    <w:rsid w:val="00472718"/>
    <w:pPr>
      <w:widowControl w:val="0"/>
      <w:autoSpaceDE w:val="0"/>
      <w:autoSpaceDN w:val="0"/>
      <w:spacing w:before="280" w:after="280" w:line="240" w:lineRule="auto"/>
    </w:pPr>
    <w:rPr>
      <w:rFonts w:ascii="Arial Unicode MS" w:eastAsia="Arial Unicode MS" w:hAnsi="Arial Unicode MS" w:cs="Arial Unicode MS"/>
      <w:sz w:val="24"/>
      <w:szCs w:val="24"/>
      <w:lang w:val="en-US"/>
    </w:rPr>
  </w:style>
  <w:style w:type="paragraph" w:styleId="NormaleWeb">
    <w:name w:val="Normal (Web)"/>
    <w:basedOn w:val="Normale"/>
    <w:uiPriority w:val="99"/>
    <w:qFormat/>
    <w:rsid w:val="0000156D"/>
    <w:pPr>
      <w:spacing w:before="100" w:beforeAutospacing="1" w:after="100" w:afterAutospacing="1" w:line="240" w:lineRule="auto"/>
    </w:pPr>
    <w:rPr>
      <w:rFonts w:ascii="Arial Unicode MS" w:eastAsia="Arial Unicode MS" w:hAnsi="Arial Unicode MS" w:cs="Arial Unicode MS"/>
      <w:sz w:val="24"/>
      <w:szCs w:val="24"/>
      <w:lang w:eastAsia="it-IT"/>
    </w:rPr>
  </w:style>
  <w:style w:type="character" w:customStyle="1" w:styleId="CommaCarattere">
    <w:name w:val="Comma Carattere"/>
    <w:basedOn w:val="Carpredefinitoparagrafo"/>
    <w:link w:val="Comma"/>
    <w:locked/>
    <w:rsid w:val="0000156D"/>
  </w:style>
  <w:style w:type="paragraph" w:customStyle="1" w:styleId="Comma">
    <w:name w:val="Comma"/>
    <w:basedOn w:val="Paragrafoelenco"/>
    <w:link w:val="CommaCarattere"/>
    <w:qFormat/>
    <w:rsid w:val="0000156D"/>
    <w:pPr>
      <w:numPr>
        <w:numId w:val="10"/>
      </w:numPr>
      <w:spacing w:after="240"/>
      <w:contextualSpacing/>
      <w:jc w:val="both"/>
    </w:pPr>
    <w:rPr>
      <w:rFonts w:asciiTheme="minorHAnsi" w:eastAsiaTheme="minorHAnsi" w:hAnsiTheme="minorHAnsi" w:cstheme="minorBidi"/>
      <w:sz w:val="22"/>
      <w:szCs w:val="22"/>
      <w:lang w:eastAsia="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F55450"/>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F67305"/>
    <w:rPr>
      <w:rFonts w:asciiTheme="majorHAnsi" w:eastAsiaTheme="majorEastAsia" w:hAnsiTheme="majorHAnsi" w:cstheme="majorBidi"/>
      <w:color w:val="2E74B5" w:themeColor="accent1" w:themeShade="BF"/>
      <w:sz w:val="32"/>
      <w:szCs w:val="32"/>
    </w:rPr>
  </w:style>
  <w:style w:type="paragraph" w:styleId="Didascalia">
    <w:name w:val="caption"/>
    <w:basedOn w:val="Normale"/>
    <w:next w:val="Normale"/>
    <w:qFormat/>
    <w:rsid w:val="00AA0F2F"/>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it-IT"/>
    </w:rPr>
  </w:style>
  <w:style w:type="paragraph" w:customStyle="1" w:styleId="sche3">
    <w:name w:val="sche_3"/>
    <w:rsid w:val="001C0F23"/>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004727">
      <w:bodyDiv w:val="1"/>
      <w:marLeft w:val="0"/>
      <w:marRight w:val="0"/>
      <w:marTop w:val="0"/>
      <w:marBottom w:val="0"/>
      <w:divBdr>
        <w:top w:val="none" w:sz="0" w:space="0" w:color="auto"/>
        <w:left w:val="none" w:sz="0" w:space="0" w:color="auto"/>
        <w:bottom w:val="none" w:sz="0" w:space="0" w:color="auto"/>
        <w:right w:val="none" w:sz="0" w:space="0" w:color="auto"/>
      </w:divBdr>
    </w:div>
    <w:div w:id="1956591897">
      <w:bodyDiv w:val="1"/>
      <w:marLeft w:val="0"/>
      <w:marRight w:val="0"/>
      <w:marTop w:val="0"/>
      <w:marBottom w:val="0"/>
      <w:divBdr>
        <w:top w:val="none" w:sz="0" w:space="0" w:color="auto"/>
        <w:left w:val="none" w:sz="0" w:space="0" w:color="auto"/>
        <w:bottom w:val="none" w:sz="0" w:space="0" w:color="auto"/>
        <w:right w:val="none" w:sz="0" w:space="0" w:color="auto"/>
      </w:divBdr>
    </w:div>
    <w:div w:id="204729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sdelpozzo.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B452C-9A30-426E-B07E-80E6EEE4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899</Words>
  <Characters>5129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DR</cp:lastModifiedBy>
  <cp:revision>56</cp:revision>
  <cp:lastPrinted>2023-08-31T06:40:00Z</cp:lastPrinted>
  <dcterms:created xsi:type="dcterms:W3CDTF">2024-07-16T09:55:00Z</dcterms:created>
  <dcterms:modified xsi:type="dcterms:W3CDTF">2024-07-18T11:04:00Z</dcterms:modified>
</cp:coreProperties>
</file>